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AD5DA2" w14:textId="0E5D36AD" w:rsidR="00F91FE1" w:rsidRDefault="00BF2A6F" w:rsidP="002C2DB1">
      <w:pPr>
        <w:pStyle w:val="NoSpacing"/>
      </w:pPr>
      <w:r w:rsidRPr="0008088C">
        <w:rPr>
          <w:noProof/>
          <w:lang w:eastAsia="en-GB"/>
        </w:rPr>
        <mc:AlternateContent>
          <mc:Choice Requires="wps">
            <w:drawing>
              <wp:anchor distT="0" distB="0" distL="114300" distR="114300" simplePos="0" relativeHeight="251256832" behindDoc="0" locked="0" layoutInCell="1" allowOverlap="1" wp14:anchorId="7DEDC652" wp14:editId="29073B41">
                <wp:simplePos x="0" y="0"/>
                <wp:positionH relativeFrom="page">
                  <wp:align>left</wp:align>
                </wp:positionH>
                <wp:positionV relativeFrom="paragraph">
                  <wp:posOffset>-819150</wp:posOffset>
                </wp:positionV>
                <wp:extent cx="5334000" cy="1776095"/>
                <wp:effectExtent l="0" t="0" r="0" b="0"/>
                <wp:wrapNone/>
                <wp:docPr id="2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177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5EE26F" w14:textId="2FCDF94B" w:rsidR="0008088C" w:rsidRPr="005411E9" w:rsidRDefault="009D5B86" w:rsidP="005411E9">
                            <w:pPr>
                              <w:spacing w:after="0"/>
                              <w:rPr>
                                <w:rFonts w:ascii="Freestyle Script" w:hAnsi="Freestyle Script"/>
                                <w:color w:val="FFFFFF" w:themeColor="background1"/>
                                <w:sz w:val="144"/>
                                <w:szCs w:val="144"/>
                                <w:lang w:val="en-US"/>
                              </w:rPr>
                            </w:pPr>
                            <w:r>
                              <w:rPr>
                                <w:rFonts w:ascii="Freestyle Script" w:hAnsi="Freestyle Script"/>
                                <w:color w:val="FFFFFF" w:themeColor="background1"/>
                                <w:sz w:val="144"/>
                                <w:szCs w:val="144"/>
                                <w:lang w:val="en-US"/>
                              </w:rPr>
                              <w:t xml:space="preserve">     </w:t>
                            </w:r>
                            <w:r w:rsidR="005411E9" w:rsidRPr="005411E9">
                              <w:rPr>
                                <w:rFonts w:ascii="Freestyle Script" w:hAnsi="Freestyle Script"/>
                                <w:color w:val="FFFFFF" w:themeColor="background1"/>
                                <w:sz w:val="144"/>
                                <w:szCs w:val="144"/>
                                <w:lang w:val="en-US"/>
                              </w:rPr>
                              <w:t>World War 2</w:t>
                            </w:r>
                          </w:p>
                          <w:p w14:paraId="4E217FFC" w14:textId="0E817944" w:rsidR="00E54233" w:rsidRPr="00E54233" w:rsidRDefault="00E54233" w:rsidP="005411E9">
                            <w:pPr>
                              <w:spacing w:after="0"/>
                              <w:rPr>
                                <w:rFonts w:ascii="Freestyle Script" w:hAnsi="Freestyle Script"/>
                                <w:color w:val="FFFFFF" w:themeColor="background1"/>
                                <w:sz w:val="96"/>
                                <w:szCs w:val="96"/>
                                <w:lang w:val="en-US"/>
                              </w:rPr>
                            </w:pPr>
                            <w:r>
                              <w:rPr>
                                <w:rFonts w:ascii="Freestyle Script" w:hAnsi="Freestyle Script"/>
                                <w:color w:val="FFFFFF" w:themeColor="background1"/>
                                <w:sz w:val="96"/>
                                <w:szCs w:val="96"/>
                                <w:lang w:val="en-US"/>
                              </w:rPr>
                              <w:t xml:space="preserve">           Year 6 </w:t>
                            </w:r>
                            <w:r w:rsidR="005411E9">
                              <w:rPr>
                                <w:rFonts w:ascii="Freestyle Script" w:hAnsi="Freestyle Script"/>
                                <w:color w:val="FFFFFF" w:themeColor="background1"/>
                                <w:sz w:val="96"/>
                                <w:szCs w:val="96"/>
                                <w:lang w:val="en-US"/>
                              </w:rPr>
                              <w:t>Autum</w:t>
                            </w:r>
                            <w:r w:rsidR="002864F9">
                              <w:rPr>
                                <w:rFonts w:ascii="Freestyle Script" w:hAnsi="Freestyle Script"/>
                                <w:color w:val="FFFFFF" w:themeColor="background1"/>
                                <w:sz w:val="96"/>
                                <w:szCs w:val="96"/>
                                <w:lang w:val="en-US"/>
                              </w:rPr>
                              <w:t>n 1</w:t>
                            </w:r>
                            <w:r w:rsidR="00BF2A6F">
                              <w:rPr>
                                <w:rFonts w:ascii="Freestyle Script" w:hAnsi="Freestyle Script"/>
                                <w:color w:val="FFFFFF" w:themeColor="background1"/>
                                <w:sz w:val="96"/>
                                <w:szCs w:val="96"/>
                                <w:lang w:val="en-US"/>
                              </w:rPr>
                              <w:t>+2</w:t>
                            </w:r>
                          </w:p>
                          <w:p w14:paraId="7637C135" w14:textId="77777777" w:rsidR="00E54233" w:rsidRPr="00E54233" w:rsidRDefault="00E54233" w:rsidP="0008088C">
                            <w:pPr>
                              <w:rPr>
                                <w:rFonts w:ascii="Freestyle Script" w:hAnsi="Freestyle Script"/>
                                <w:sz w:val="96"/>
                                <w:szCs w:val="96"/>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EDC652" id="_x0000_t202" coordsize="21600,21600" o:spt="202" path="m,l,21600r21600,l21600,xe">
                <v:stroke joinstyle="miter"/>
                <v:path gradientshapeok="t" o:connecttype="rect"/>
              </v:shapetype>
              <v:shape id="Text Box 17" o:spid="_x0000_s1026" type="#_x0000_t202" style="position:absolute;margin-left:0;margin-top:-64.5pt;width:420pt;height:139.85pt;z-index:25125683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" filled="f" stroked="f">
                <v:textbox>
                  <w:txbxContent>
                    <w:p w14:paraId="375EE26F" w14:textId="2FCDF94B" w:rsidR="0008088C" w:rsidRPr="005411E9" w:rsidRDefault="009D5B86" w:rsidP="005411E9">
                      <w:pPr>
                        <w:spacing w:after="0"/>
                        <w:rPr>
                          <w:rFonts w:ascii="Freestyle Script" w:hAnsi="Freestyle Script"/>
                          <w:color w:val="FFFFFF" w:themeColor="background1"/>
                          <w:sz w:val="144"/>
                          <w:szCs w:val="144"/>
                          <w:lang w:val="en-US"/>
                        </w:rPr>
                      </w:pPr>
                      <w:r>
                        <w:rPr>
                          <w:rFonts w:ascii="Freestyle Script" w:hAnsi="Freestyle Script"/>
                          <w:color w:val="FFFFFF" w:themeColor="background1"/>
                          <w:sz w:val="144"/>
                          <w:szCs w:val="144"/>
                          <w:lang w:val="en-US"/>
                        </w:rPr>
                        <w:t xml:space="preserve">     </w:t>
                      </w:r>
                      <w:r w:rsidR="005411E9" w:rsidRPr="005411E9">
                        <w:rPr>
                          <w:rFonts w:ascii="Freestyle Script" w:hAnsi="Freestyle Script"/>
                          <w:color w:val="FFFFFF" w:themeColor="background1"/>
                          <w:sz w:val="144"/>
                          <w:szCs w:val="144"/>
                          <w:lang w:val="en-US"/>
                        </w:rPr>
                        <w:t>World War 2</w:t>
                      </w:r>
                    </w:p>
                    <w:p w14:paraId="4E217FFC" w14:textId="0E817944" w:rsidR="00E54233" w:rsidRPr="00E54233" w:rsidRDefault="00E54233" w:rsidP="005411E9">
                      <w:pPr>
                        <w:spacing w:after="0"/>
                        <w:rPr>
                          <w:rFonts w:ascii="Freestyle Script" w:hAnsi="Freestyle Script"/>
                          <w:color w:val="FFFFFF" w:themeColor="background1"/>
                          <w:sz w:val="96"/>
                          <w:szCs w:val="96"/>
                          <w:lang w:val="en-US"/>
                        </w:rPr>
                      </w:pPr>
                      <w:r>
                        <w:rPr>
                          <w:rFonts w:ascii="Freestyle Script" w:hAnsi="Freestyle Script"/>
                          <w:color w:val="FFFFFF" w:themeColor="background1"/>
                          <w:sz w:val="96"/>
                          <w:szCs w:val="96"/>
                          <w:lang w:val="en-US"/>
                        </w:rPr>
                        <w:t xml:space="preserve">           Year 6 </w:t>
                      </w:r>
                      <w:r w:rsidR="005411E9">
                        <w:rPr>
                          <w:rFonts w:ascii="Freestyle Script" w:hAnsi="Freestyle Script"/>
                          <w:color w:val="FFFFFF" w:themeColor="background1"/>
                          <w:sz w:val="96"/>
                          <w:szCs w:val="96"/>
                          <w:lang w:val="en-US"/>
                        </w:rPr>
                        <w:t>Autum</w:t>
                      </w:r>
                      <w:r w:rsidR="002864F9">
                        <w:rPr>
                          <w:rFonts w:ascii="Freestyle Script" w:hAnsi="Freestyle Script"/>
                          <w:color w:val="FFFFFF" w:themeColor="background1"/>
                          <w:sz w:val="96"/>
                          <w:szCs w:val="96"/>
                          <w:lang w:val="en-US"/>
                        </w:rPr>
                        <w:t>n 1</w:t>
                      </w:r>
                      <w:r w:rsidR="00BF2A6F">
                        <w:rPr>
                          <w:rFonts w:ascii="Freestyle Script" w:hAnsi="Freestyle Script"/>
                          <w:color w:val="FFFFFF" w:themeColor="background1"/>
                          <w:sz w:val="96"/>
                          <w:szCs w:val="96"/>
                          <w:lang w:val="en-US"/>
                        </w:rPr>
                        <w:t>+2</w:t>
                      </w:r>
                    </w:p>
                    <w:p w14:paraId="7637C135" w14:textId="77777777" w:rsidR="00E54233" w:rsidRPr="00E54233" w:rsidRDefault="00E54233" w:rsidP="0008088C">
                      <w:pPr>
                        <w:rPr>
                          <w:rFonts w:ascii="Freestyle Script" w:hAnsi="Freestyle Script"/>
                          <w:sz w:val="96"/>
                          <w:szCs w:val="96"/>
                          <w:lang w:val="en-US"/>
                        </w:rPr>
                      </w:pPr>
                    </w:p>
                  </w:txbxContent>
                </v:textbox>
                <w10:wrap anchorx="page"/>
              </v:shape>
            </w:pict>
          </mc:Fallback>
        </mc:AlternateContent>
      </w:r>
      <w:r w:rsidR="009D5B86">
        <w:rPr>
          <w:noProof/>
          <w:lang w:eastAsia="en-GB"/>
        </w:rPr>
        <w:drawing>
          <wp:anchor distT="0" distB="0" distL="114300" distR="114300" simplePos="0" relativeHeight="251808768" behindDoc="0" locked="0" layoutInCell="1" allowOverlap="1" wp14:anchorId="5964799A" wp14:editId="18CD2484">
            <wp:simplePos x="0" y="0"/>
            <wp:positionH relativeFrom="leftMargin">
              <wp:posOffset>228600</wp:posOffset>
            </wp:positionH>
            <wp:positionV relativeFrom="paragraph">
              <wp:posOffset>-628650</wp:posOffset>
            </wp:positionV>
            <wp:extent cx="833120" cy="833120"/>
            <wp:effectExtent l="0" t="0" r="5080" b="5080"/>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3120" cy="833120"/>
                    </a:xfrm>
                    <a:prstGeom prst="rect">
                      <a:avLst/>
                    </a:prstGeom>
                    <a:noFill/>
                    <a:ln>
                      <a:noFill/>
                    </a:ln>
                  </pic:spPr>
                </pic:pic>
              </a:graphicData>
            </a:graphic>
            <wp14:sizeRelH relativeFrom="page">
              <wp14:pctWidth>0</wp14:pctWidth>
            </wp14:sizeRelH>
            <wp14:sizeRelV relativeFrom="page">
              <wp14:pctHeight>0</wp14:pctHeight>
            </wp14:sizeRelV>
          </wp:anchor>
        </w:drawing>
      </w:r>
      <w:r w:rsidR="00B21B62">
        <w:rPr>
          <w:noProof/>
          <w:lang w:eastAsia="en-GB"/>
        </w:rPr>
        <w:drawing>
          <wp:anchor distT="0" distB="0" distL="114300" distR="114300" simplePos="0" relativeHeight="251815936" behindDoc="0" locked="0" layoutInCell="1" allowOverlap="1" wp14:anchorId="114D262F" wp14:editId="3F055040">
            <wp:simplePos x="0" y="0"/>
            <wp:positionH relativeFrom="column">
              <wp:posOffset>4981575</wp:posOffset>
            </wp:positionH>
            <wp:positionV relativeFrom="paragraph">
              <wp:posOffset>-538480</wp:posOffset>
            </wp:positionV>
            <wp:extent cx="799465" cy="883740"/>
            <wp:effectExtent l="0" t="0" r="635" b="0"/>
            <wp:wrapNone/>
            <wp:docPr id="18" name="Picture 18" descr="Adolf Hitler | Biography, Rise to Power,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olf Hitler | Biography, Rise to Power, &amp; Facts | Britannica"/>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15850"/>
                    <a:stretch/>
                  </pic:blipFill>
                  <pic:spPr bwMode="auto">
                    <a:xfrm>
                      <a:off x="0" y="0"/>
                      <a:ext cx="799465" cy="883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21B62" w:rsidRPr="00927821">
        <w:rPr>
          <w:noProof/>
          <w:lang w:eastAsia="en-GB"/>
        </w:rPr>
        <mc:AlternateContent>
          <mc:Choice Requires="wps">
            <w:drawing>
              <wp:anchor distT="45720" distB="45720" distL="114300" distR="114300" simplePos="0" relativeHeight="251820032" behindDoc="0" locked="0" layoutInCell="1" allowOverlap="1" wp14:anchorId="56550CE6" wp14:editId="4652FDE9">
                <wp:simplePos x="0" y="0"/>
                <wp:positionH relativeFrom="margin">
                  <wp:posOffset>5019675</wp:posOffset>
                </wp:positionH>
                <wp:positionV relativeFrom="paragraph">
                  <wp:posOffset>349885</wp:posOffset>
                </wp:positionV>
                <wp:extent cx="742950" cy="403225"/>
                <wp:effectExtent l="0" t="0" r="19050" b="158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403225"/>
                        </a:xfrm>
                        <a:prstGeom prst="rect">
                          <a:avLst/>
                        </a:prstGeom>
                        <a:solidFill>
                          <a:srgbClr val="CCCCFF"/>
                        </a:solidFill>
                        <a:ln w="9525">
                          <a:solidFill>
                            <a:srgbClr val="000000"/>
                          </a:solidFill>
                          <a:miter lim="800000"/>
                          <a:headEnd/>
                          <a:tailEnd/>
                        </a:ln>
                      </wps:spPr>
                      <wps:txbx>
                        <w:txbxContent>
                          <w:p w14:paraId="382E0A54" w14:textId="2E181A63" w:rsidR="00927821" w:rsidRPr="000E21A0" w:rsidRDefault="00927821" w:rsidP="00927821">
                            <w:pPr>
                              <w:jc w:val="center"/>
                              <w:rPr>
                                <w:b/>
                              </w:rPr>
                            </w:pPr>
                            <w:r>
                              <w:rPr>
                                <w:b/>
                              </w:rPr>
                              <w:t>Adolf Hitler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550CE6" id="_x0000_t202" coordsize="21600,21600" o:spt="202" path="m,l,21600r21600,l21600,xe">
                <v:stroke joinstyle="miter"/>
                <v:path gradientshapeok="t" o:connecttype="rect"/>
              </v:shapetype>
              <v:shape id="Text Box 2" o:spid="_x0000_s1026" type="#_x0000_t202" style="position:absolute;margin-left:395.25pt;margin-top:27.55pt;width:58.5pt;height:31.75pt;z-index:251820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" fillcolor="#ccf">
                <v:textbox>
                  <w:txbxContent>
                    <w:p w14:paraId="382E0A54" w14:textId="2E181A63" w:rsidR="00927821" w:rsidRPr="000E21A0" w:rsidRDefault="00927821" w:rsidP="00927821">
                      <w:pPr>
                        <w:jc w:val="center"/>
                        <w:rPr>
                          <w:b/>
                        </w:rPr>
                      </w:pPr>
                      <w:r>
                        <w:rPr>
                          <w:b/>
                        </w:rPr>
                        <w:t>Adolf Hitler</w:t>
                      </w:r>
                    </w:p>
                  </w:txbxContent>
                </v:textbox>
                <w10:wrap type="square" anchorx="margin"/>
              </v:shape>
            </w:pict>
          </mc:Fallback>
        </mc:AlternateContent>
      </w:r>
      <w:r w:rsidR="00B21B62" w:rsidRPr="00927821">
        <w:rPr>
          <w:noProof/>
          <w:lang w:eastAsia="en-GB"/>
        </w:rPr>
        <mc:AlternateContent>
          <mc:Choice Requires="wps">
            <w:drawing>
              <wp:anchor distT="45720" distB="45720" distL="114300" distR="114300" simplePos="0" relativeHeight="251817984" behindDoc="0" locked="0" layoutInCell="1" allowOverlap="1" wp14:anchorId="1CF775BC" wp14:editId="281BE61F">
                <wp:simplePos x="0" y="0"/>
                <wp:positionH relativeFrom="margin">
                  <wp:align>center</wp:align>
                </wp:positionH>
                <wp:positionV relativeFrom="paragraph">
                  <wp:posOffset>361950</wp:posOffset>
                </wp:positionV>
                <wp:extent cx="781050" cy="441325"/>
                <wp:effectExtent l="0" t="0" r="19050" b="158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441325"/>
                        </a:xfrm>
                        <a:prstGeom prst="rect">
                          <a:avLst/>
                        </a:prstGeom>
                        <a:solidFill>
                          <a:srgbClr val="CCCCFF"/>
                        </a:solidFill>
                        <a:ln w="9525">
                          <a:solidFill>
                            <a:srgbClr val="000000"/>
                          </a:solidFill>
                          <a:miter lim="800000"/>
                          <a:headEnd/>
                          <a:tailEnd/>
                        </a:ln>
                      </wps:spPr>
                      <wps:txbx>
                        <w:txbxContent>
                          <w:p w14:paraId="6CCDA662" w14:textId="462C055B" w:rsidR="00927821" w:rsidRPr="000E21A0" w:rsidRDefault="00927821" w:rsidP="00927821">
                            <w:pPr>
                              <w:jc w:val="center"/>
                              <w:rPr>
                                <w:b/>
                              </w:rPr>
                            </w:pPr>
                            <w:r>
                              <w:rPr>
                                <w:b/>
                              </w:rPr>
                              <w:t>Winston Churchill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F775BC" id="_x0000_t202" coordsize="21600,21600" o:spt="202" path="m,l,21600r21600,l21600,xe">
                <v:stroke joinstyle="miter"/>
                <v:path gradientshapeok="t" o:connecttype="rect"/>
              </v:shapetype>
              <v:shape id="_x0000_s1027" type="#_x0000_t202" style="position:absolute;margin-left:0;margin-top:28.5pt;width:61.5pt;height:34.75pt;z-index:2518179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" fillcolor="#ccf">
                <v:textbox>
                  <w:txbxContent>
                    <w:p w14:paraId="6CCDA662" w14:textId="462C055B" w:rsidR="00927821" w:rsidRPr="000E21A0" w:rsidRDefault="00927821" w:rsidP="00927821">
                      <w:pPr>
                        <w:jc w:val="center"/>
                        <w:rPr>
                          <w:b/>
                        </w:rPr>
                      </w:pPr>
                      <w:r>
                        <w:rPr>
                          <w:b/>
                        </w:rPr>
                        <w:t>Winston Churchill</w:t>
                      </w:r>
                    </w:p>
                  </w:txbxContent>
                </v:textbox>
                <w10:wrap type="square" anchorx="margin"/>
              </v:shape>
            </w:pict>
          </mc:Fallback>
        </mc:AlternateContent>
      </w:r>
      <w:r w:rsidR="00927821">
        <w:rPr>
          <w:noProof/>
          <w:lang w:eastAsia="en-GB"/>
        </w:rPr>
        <w:drawing>
          <wp:anchor distT="0" distB="0" distL="114300" distR="114300" simplePos="0" relativeHeight="251814912" behindDoc="0" locked="0" layoutInCell="1" allowOverlap="1" wp14:anchorId="7B99A61C" wp14:editId="6CB299F9">
            <wp:simplePos x="0" y="0"/>
            <wp:positionH relativeFrom="margin">
              <wp:align>center</wp:align>
            </wp:positionH>
            <wp:positionV relativeFrom="paragraph">
              <wp:posOffset>-523875</wp:posOffset>
            </wp:positionV>
            <wp:extent cx="866775" cy="866775"/>
            <wp:effectExtent l="0" t="0" r="9525" b="9525"/>
            <wp:wrapNone/>
            <wp:docPr id="17" name="Picture 17" descr="Winston Churchill - Quotes, Paintings &amp; De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ston Churchill - Quotes, Paintings &amp; Deat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7821">
        <w:rPr>
          <w:noProof/>
          <w:lang w:eastAsia="en-GB"/>
        </w:rPr>
        <w:drawing>
          <wp:anchor distT="0" distB="0" distL="114300" distR="114300" simplePos="0" relativeHeight="251213824" behindDoc="0" locked="0" layoutInCell="1" allowOverlap="1" wp14:anchorId="1E55F98F" wp14:editId="2E3CF3C5">
            <wp:simplePos x="0" y="0"/>
            <wp:positionH relativeFrom="page">
              <wp:align>right</wp:align>
            </wp:positionH>
            <wp:positionV relativeFrom="paragraph">
              <wp:posOffset>-924560</wp:posOffset>
            </wp:positionV>
            <wp:extent cx="10687685" cy="758317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I BG.PNG"/>
                    <pic:cNvPicPr/>
                  </pic:nvPicPr>
                  <pic:blipFill>
                    <a:blip r:embed="rId8">
                      <a:duotone>
                        <a:prstClr val="black"/>
                        <a:srgbClr val="7030A0">
                          <a:tint val="45000"/>
                          <a:satMod val="400000"/>
                        </a:srgbClr>
                      </a:duotone>
                      <a:extLst>
                        <a:ext uri="{28A0092B-C50C-407E-A947-70E740481C1C}">
                          <a14:useLocalDpi xmlns:a14="http://schemas.microsoft.com/office/drawing/2010/main" val="0"/>
                        </a:ext>
                      </a:extLst>
                    </a:blip>
                    <a:stretch>
                      <a:fillRect/>
                    </a:stretch>
                  </pic:blipFill>
                  <pic:spPr>
                    <a:xfrm>
                      <a:off x="0" y="0"/>
                      <a:ext cx="10687685" cy="7583170"/>
                    </a:xfrm>
                    <a:prstGeom prst="rect">
                      <a:avLst/>
                    </a:prstGeom>
                  </pic:spPr>
                </pic:pic>
              </a:graphicData>
            </a:graphic>
            <wp14:sizeRelH relativeFrom="page">
              <wp14:pctWidth>0</wp14:pctWidth>
            </wp14:sizeRelH>
            <wp14:sizeRelV relativeFrom="page">
              <wp14:pctHeight>0</wp14:pctHeight>
            </wp14:sizeRelV>
          </wp:anchor>
        </w:drawing>
      </w:r>
      <w:r w:rsidR="00927821">
        <w:rPr>
          <w:noProof/>
          <w:lang w:eastAsia="en-GB"/>
        </w:rPr>
        <w:drawing>
          <wp:anchor distT="0" distB="0" distL="114300" distR="114300" simplePos="0" relativeHeight="251810816" behindDoc="0" locked="0" layoutInCell="1" allowOverlap="1" wp14:anchorId="5E06F87A" wp14:editId="07A41C93">
            <wp:simplePos x="0" y="0"/>
            <wp:positionH relativeFrom="page">
              <wp:posOffset>5958205</wp:posOffset>
            </wp:positionH>
            <wp:positionV relativeFrom="paragraph">
              <wp:posOffset>1137285</wp:posOffset>
            </wp:positionV>
            <wp:extent cx="4486275" cy="1219200"/>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486275" cy="1219200"/>
                    </a:xfrm>
                    <a:prstGeom prst="rect">
                      <a:avLst/>
                    </a:prstGeom>
                  </pic:spPr>
                </pic:pic>
              </a:graphicData>
            </a:graphic>
            <wp14:sizeRelH relativeFrom="page">
              <wp14:pctWidth>0</wp14:pctWidth>
            </wp14:sizeRelH>
            <wp14:sizeRelV relativeFrom="page">
              <wp14:pctHeight>0</wp14:pctHeight>
            </wp14:sizeRelV>
          </wp:anchor>
        </w:drawing>
      </w:r>
      <w:r w:rsidR="003E6F85">
        <w:rPr>
          <w:rFonts w:ascii="Times New Roman" w:hAnsi="Times New Roman" w:cs="Times New Roman"/>
          <w:noProof/>
          <w:sz w:val="24"/>
          <w:szCs w:val="24"/>
          <w:lang w:eastAsia="en-GB"/>
        </w:rPr>
        <mc:AlternateContent>
          <mc:Choice Requires="wps">
            <w:drawing>
              <wp:anchor distT="0" distB="0" distL="114300" distR="114300" simplePos="0" relativeHeight="251581440" behindDoc="0" locked="0" layoutInCell="1" allowOverlap="1" wp14:anchorId="5C84429C" wp14:editId="224A1D75">
                <wp:simplePos x="0" y="0"/>
                <wp:positionH relativeFrom="margin">
                  <wp:posOffset>1323340</wp:posOffset>
                </wp:positionH>
                <wp:positionV relativeFrom="paragraph">
                  <wp:posOffset>3119755</wp:posOffset>
                </wp:positionV>
                <wp:extent cx="2140527" cy="1745615"/>
                <wp:effectExtent l="0" t="0" r="0" b="6985"/>
                <wp:wrapNone/>
                <wp:docPr id="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0527" cy="1745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A5B9C4" w14:textId="2633E1BA" w:rsidR="00D66C01" w:rsidRPr="00927821" w:rsidRDefault="004374B8" w:rsidP="004374B8">
                            <w:pPr>
                              <w:autoSpaceDE w:val="0"/>
                              <w:autoSpaceDN w:val="0"/>
                              <w:adjustRightInd w:val="0"/>
                              <w:spacing w:after="0" w:line="240" w:lineRule="auto"/>
                              <w:rPr>
                                <w:rFonts w:cstheme="minorHAnsi"/>
                                <w:b/>
                                <w:sz w:val="20"/>
                                <w:szCs w:val="20"/>
                              </w:rPr>
                            </w:pPr>
                            <w:r w:rsidRPr="00927821">
                              <w:rPr>
                                <w:rFonts w:cstheme="minorHAnsi"/>
                                <w:b/>
                                <w:sz w:val="20"/>
                                <w:szCs w:val="20"/>
                              </w:rPr>
                              <w:t>How were people’s diets different during World War II?</w:t>
                            </w:r>
                          </w:p>
                          <w:p w14:paraId="074C34D4" w14:textId="77777777" w:rsidR="00927821" w:rsidRPr="00927821" w:rsidRDefault="00927821" w:rsidP="004374B8">
                            <w:pPr>
                              <w:autoSpaceDE w:val="0"/>
                              <w:autoSpaceDN w:val="0"/>
                              <w:adjustRightInd w:val="0"/>
                              <w:spacing w:after="0" w:line="240" w:lineRule="auto"/>
                              <w:rPr>
                                <w:rFonts w:cstheme="minorHAnsi"/>
                                <w:b/>
                                <w:sz w:val="20"/>
                                <w:szCs w:val="20"/>
                              </w:rPr>
                            </w:pPr>
                          </w:p>
                          <w:p w14:paraId="1058DBB0" w14:textId="61492F8E" w:rsidR="003E6F85" w:rsidRPr="00927821" w:rsidRDefault="003E6F85" w:rsidP="004374B8">
                            <w:pPr>
                              <w:autoSpaceDE w:val="0"/>
                              <w:autoSpaceDN w:val="0"/>
                              <w:adjustRightInd w:val="0"/>
                              <w:spacing w:after="0" w:line="240" w:lineRule="auto"/>
                              <w:rPr>
                                <w:rFonts w:cstheme="minorHAnsi"/>
                                <w:sz w:val="20"/>
                                <w:szCs w:val="20"/>
                              </w:rPr>
                            </w:pPr>
                            <w:r w:rsidRPr="00927821">
                              <w:rPr>
                                <w:rFonts w:cstheme="minorHAnsi"/>
                                <w:sz w:val="20"/>
                                <w:szCs w:val="20"/>
                              </w:rPr>
                              <w:t>As a re</w:t>
                            </w:r>
                            <w:r w:rsidR="00FD59AC" w:rsidRPr="00927821">
                              <w:rPr>
                                <w:rFonts w:cstheme="minorHAnsi"/>
                                <w:sz w:val="20"/>
                                <w:szCs w:val="20"/>
                              </w:rPr>
                              <w:t>sult of rationing, the use of</w:t>
                            </w:r>
                            <w:r w:rsidRPr="00927821">
                              <w:rPr>
                                <w:rFonts w:cstheme="minorHAnsi"/>
                                <w:sz w:val="20"/>
                                <w:szCs w:val="20"/>
                              </w:rPr>
                              <w:t xml:space="preserve"> fruit and vegetables</w:t>
                            </w:r>
                            <w:r w:rsidR="00FD59AC" w:rsidRPr="00927821">
                              <w:rPr>
                                <w:rFonts w:cstheme="minorHAnsi"/>
                                <w:sz w:val="20"/>
                                <w:szCs w:val="20"/>
                              </w:rPr>
                              <w:t xml:space="preserve"> became even more important </w:t>
                            </w:r>
                            <w:r w:rsidR="00927821" w:rsidRPr="00927821">
                              <w:rPr>
                                <w:rFonts w:cstheme="minorHAnsi"/>
                                <w:sz w:val="20"/>
                                <w:szCs w:val="20"/>
                              </w:rPr>
                              <w:t>during these years. People became reliant of vegetables and less meat.</w:t>
                            </w:r>
                          </w:p>
                          <w:p w14:paraId="64780B88" w14:textId="4FB253F8" w:rsidR="009318CA" w:rsidRPr="009318CA" w:rsidRDefault="00A46F3C" w:rsidP="009318CA">
                            <w:pPr>
                              <w:spacing w:after="0"/>
                              <w:rPr>
                                <w:b/>
                                <w:bCs/>
                                <w:sz w:val="20"/>
                                <w:szCs w:val="20"/>
                              </w:rPr>
                            </w:pPr>
                            <w:r>
                              <w:rPr>
                                <w:rFonts w:ascii="Arial" w:hAnsi="Arial" w:cs="Arial"/>
                                <w:color w:val="4D5156"/>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84429C" id="Text Box 22" o:spid="_x0000_s1028" type="#_x0000_t202" style="position:absolute;margin-left:104.2pt;margin-top:245.65pt;width:168.55pt;height:137.45pt;z-index:251581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" filled="f" stroked="f">
                <v:textbox>
                  <w:txbxContent>
                    <w:p w14:paraId="0BA5B9C4" w14:textId="2633E1BA" w:rsidR="00D66C01" w:rsidRPr="00927821" w:rsidRDefault="004374B8" w:rsidP="004374B8">
                      <w:pPr>
                        <w:autoSpaceDE w:val="0"/>
                        <w:autoSpaceDN w:val="0"/>
                        <w:adjustRightInd w:val="0"/>
                        <w:spacing w:after="0" w:line="240" w:lineRule="auto"/>
                        <w:rPr>
                          <w:rFonts w:cstheme="minorHAnsi"/>
                          <w:b/>
                          <w:sz w:val="20"/>
                          <w:szCs w:val="20"/>
                        </w:rPr>
                      </w:pPr>
                      <w:r w:rsidRPr="00927821">
                        <w:rPr>
                          <w:rFonts w:cstheme="minorHAnsi"/>
                          <w:b/>
                          <w:sz w:val="20"/>
                          <w:szCs w:val="20"/>
                        </w:rPr>
                        <w:t>H</w:t>
                      </w:r>
                      <w:r w:rsidRPr="00927821">
                        <w:rPr>
                          <w:rFonts w:cstheme="minorHAnsi"/>
                          <w:b/>
                          <w:sz w:val="20"/>
                          <w:szCs w:val="20"/>
                        </w:rPr>
                        <w:t xml:space="preserve">ow </w:t>
                      </w:r>
                      <w:r w:rsidRPr="00927821">
                        <w:rPr>
                          <w:rFonts w:cstheme="minorHAnsi"/>
                          <w:b/>
                          <w:sz w:val="20"/>
                          <w:szCs w:val="20"/>
                        </w:rPr>
                        <w:t xml:space="preserve">were </w:t>
                      </w:r>
                      <w:r w:rsidRPr="00927821">
                        <w:rPr>
                          <w:rFonts w:cstheme="minorHAnsi"/>
                          <w:b/>
                          <w:sz w:val="20"/>
                          <w:szCs w:val="20"/>
                        </w:rPr>
                        <w:t xml:space="preserve">people’s diets </w:t>
                      </w:r>
                      <w:r w:rsidRPr="00927821">
                        <w:rPr>
                          <w:rFonts w:cstheme="minorHAnsi"/>
                          <w:b/>
                          <w:sz w:val="20"/>
                          <w:szCs w:val="20"/>
                        </w:rPr>
                        <w:t xml:space="preserve">different </w:t>
                      </w:r>
                      <w:r w:rsidRPr="00927821">
                        <w:rPr>
                          <w:rFonts w:cstheme="minorHAnsi"/>
                          <w:b/>
                          <w:sz w:val="20"/>
                          <w:szCs w:val="20"/>
                        </w:rPr>
                        <w:t>during World War II</w:t>
                      </w:r>
                      <w:r w:rsidRPr="00927821">
                        <w:rPr>
                          <w:rFonts w:cstheme="minorHAnsi"/>
                          <w:b/>
                          <w:sz w:val="20"/>
                          <w:szCs w:val="20"/>
                        </w:rPr>
                        <w:t>?</w:t>
                      </w:r>
                    </w:p>
                    <w:p w14:paraId="074C34D4" w14:textId="77777777" w:rsidR="00927821" w:rsidRPr="00927821" w:rsidRDefault="00927821" w:rsidP="004374B8">
                      <w:pPr>
                        <w:autoSpaceDE w:val="0"/>
                        <w:autoSpaceDN w:val="0"/>
                        <w:adjustRightInd w:val="0"/>
                        <w:spacing w:after="0" w:line="240" w:lineRule="auto"/>
                        <w:rPr>
                          <w:rFonts w:cstheme="minorHAnsi"/>
                          <w:b/>
                          <w:sz w:val="20"/>
                          <w:szCs w:val="20"/>
                        </w:rPr>
                      </w:pPr>
                    </w:p>
                    <w:p w14:paraId="1058DBB0" w14:textId="61492F8E" w:rsidR="003E6F85" w:rsidRPr="00927821" w:rsidRDefault="003E6F85" w:rsidP="004374B8">
                      <w:pPr>
                        <w:autoSpaceDE w:val="0"/>
                        <w:autoSpaceDN w:val="0"/>
                        <w:adjustRightInd w:val="0"/>
                        <w:spacing w:after="0" w:line="240" w:lineRule="auto"/>
                        <w:rPr>
                          <w:rFonts w:cstheme="minorHAnsi"/>
                          <w:sz w:val="20"/>
                          <w:szCs w:val="20"/>
                        </w:rPr>
                      </w:pPr>
                      <w:r w:rsidRPr="00927821">
                        <w:rPr>
                          <w:rFonts w:cstheme="minorHAnsi"/>
                          <w:sz w:val="20"/>
                          <w:szCs w:val="20"/>
                        </w:rPr>
                        <w:t>As a re</w:t>
                      </w:r>
                      <w:r w:rsidR="00FD59AC" w:rsidRPr="00927821">
                        <w:rPr>
                          <w:rFonts w:cstheme="minorHAnsi"/>
                          <w:sz w:val="20"/>
                          <w:szCs w:val="20"/>
                        </w:rPr>
                        <w:t>sult of rationing, the use of</w:t>
                      </w:r>
                      <w:r w:rsidRPr="00927821">
                        <w:rPr>
                          <w:rFonts w:cstheme="minorHAnsi"/>
                          <w:sz w:val="20"/>
                          <w:szCs w:val="20"/>
                        </w:rPr>
                        <w:t xml:space="preserve"> fruit and vegetables</w:t>
                      </w:r>
                      <w:r w:rsidR="00FD59AC" w:rsidRPr="00927821">
                        <w:rPr>
                          <w:rFonts w:cstheme="minorHAnsi"/>
                          <w:sz w:val="20"/>
                          <w:szCs w:val="20"/>
                        </w:rPr>
                        <w:t xml:space="preserve"> became even more important </w:t>
                      </w:r>
                      <w:r w:rsidR="00927821" w:rsidRPr="00927821">
                        <w:rPr>
                          <w:rFonts w:cstheme="minorHAnsi"/>
                          <w:sz w:val="20"/>
                          <w:szCs w:val="20"/>
                        </w:rPr>
                        <w:t>during these years. People became reliant of vegetables and less meat.</w:t>
                      </w:r>
                    </w:p>
                    <w:p w14:paraId="64780B88" w14:textId="4FB253F8" w:rsidR="009318CA" w:rsidRPr="009318CA" w:rsidRDefault="00A46F3C" w:rsidP="009318CA">
                      <w:pPr>
                        <w:spacing w:after="0"/>
                        <w:rPr>
                          <w:b/>
                          <w:bCs/>
                          <w:sz w:val="20"/>
                          <w:szCs w:val="20"/>
                        </w:rPr>
                      </w:pPr>
                      <w:r>
                        <w:rPr>
                          <w:rFonts w:ascii="Arial" w:hAnsi="Arial" w:cs="Arial"/>
                          <w:color w:val="4D5156"/>
                        </w:rPr>
                        <w:br/>
                      </w:r>
                    </w:p>
                  </w:txbxContent>
                </v:textbox>
                <w10:wrap anchorx="margin"/>
              </v:shape>
            </w:pict>
          </mc:Fallback>
        </mc:AlternateContent>
      </w:r>
      <w:r w:rsidR="003E6F85">
        <w:rPr>
          <w:rFonts w:ascii="Times New Roman" w:hAnsi="Times New Roman" w:cs="Times New Roman"/>
          <w:noProof/>
          <w:sz w:val="24"/>
          <w:szCs w:val="24"/>
          <w:lang w:eastAsia="en-GB"/>
        </w:rPr>
        <mc:AlternateContent>
          <mc:Choice Requires="wps">
            <w:drawing>
              <wp:anchor distT="0" distB="0" distL="114300" distR="114300" simplePos="0" relativeHeight="251640832" behindDoc="0" locked="0" layoutInCell="1" allowOverlap="1" wp14:anchorId="07D87E71" wp14:editId="28FAA2E8">
                <wp:simplePos x="0" y="0"/>
                <wp:positionH relativeFrom="column">
                  <wp:posOffset>-813435</wp:posOffset>
                </wp:positionH>
                <wp:positionV relativeFrom="paragraph">
                  <wp:posOffset>3105150</wp:posOffset>
                </wp:positionV>
                <wp:extent cx="2146935" cy="1600200"/>
                <wp:effectExtent l="0" t="0" r="0" b="0"/>
                <wp:wrapNone/>
                <wp:docPr id="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6935" cy="160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94832A" w14:textId="5DA3F6A0" w:rsidR="007B3AE1" w:rsidRPr="003E6F85" w:rsidRDefault="004374B8" w:rsidP="007B3AE1">
                            <w:pPr>
                              <w:rPr>
                                <w:rFonts w:cstheme="minorHAnsi"/>
                                <w:b/>
                              </w:rPr>
                            </w:pPr>
                            <w:r w:rsidRPr="003E6F85">
                              <w:rPr>
                                <w:rFonts w:cstheme="minorHAnsi"/>
                                <w:b/>
                              </w:rPr>
                              <w:t>What was rationing</w:t>
                            </w:r>
                            <w:r w:rsidR="00A46F3C" w:rsidRPr="003E6F85">
                              <w:rPr>
                                <w:rFonts w:cstheme="minorHAnsi"/>
                                <w:b/>
                              </w:rPr>
                              <w:t>?</w:t>
                            </w:r>
                          </w:p>
                          <w:p w14:paraId="76392DB1" w14:textId="05C11BD7" w:rsidR="00A46F3C" w:rsidRPr="003E6F85" w:rsidRDefault="00A46F3C" w:rsidP="007B3AE1">
                            <w:pPr>
                              <w:rPr>
                                <w:rFonts w:cstheme="minorHAnsi"/>
                              </w:rPr>
                            </w:pPr>
                            <w:r w:rsidRPr="003E6F85">
                              <w:rPr>
                                <w:rFonts w:cstheme="minorHAnsi"/>
                              </w:rPr>
                              <w:t xml:space="preserve">Rationing was </w:t>
                            </w:r>
                            <w:r w:rsidR="003E6F85" w:rsidRPr="003E6F85">
                              <w:rPr>
                                <w:rFonts w:cstheme="minorHAnsi"/>
                              </w:rPr>
                              <w:t xml:space="preserve">introduced in Britain in January 1940. Certain foods such as butter, bacon and sugar were restricted. People could only buy limited amounts.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87E71" id="_x0000_s1029" type="#_x0000_t202" style="position:absolute;margin-left:-64.05pt;margin-top:244.5pt;width:169.05pt;height:12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" filled="f" stroked="f">
                <v:textbox>
                  <w:txbxContent>
                    <w:p w14:paraId="7094832A" w14:textId="5DA3F6A0" w:rsidR="007B3AE1" w:rsidRPr="003E6F85" w:rsidRDefault="004374B8" w:rsidP="007B3AE1">
                      <w:pPr>
                        <w:rPr>
                          <w:rFonts w:cstheme="minorHAnsi"/>
                          <w:b/>
                        </w:rPr>
                      </w:pPr>
                      <w:r w:rsidRPr="003E6F85">
                        <w:rPr>
                          <w:rFonts w:cstheme="minorHAnsi"/>
                          <w:b/>
                        </w:rPr>
                        <w:t>What</w:t>
                      </w:r>
                      <w:r w:rsidRPr="003E6F85">
                        <w:rPr>
                          <w:rFonts w:cstheme="minorHAnsi"/>
                          <w:b/>
                        </w:rPr>
                        <w:t xml:space="preserve"> was rationing</w:t>
                      </w:r>
                      <w:r w:rsidR="00A46F3C" w:rsidRPr="003E6F85">
                        <w:rPr>
                          <w:rFonts w:cstheme="minorHAnsi"/>
                          <w:b/>
                        </w:rPr>
                        <w:t>?</w:t>
                      </w:r>
                    </w:p>
                    <w:p w14:paraId="76392DB1" w14:textId="05C11BD7" w:rsidR="00A46F3C" w:rsidRPr="003E6F85" w:rsidRDefault="00A46F3C" w:rsidP="007B3AE1">
                      <w:pPr>
                        <w:rPr>
                          <w:rFonts w:cstheme="minorHAnsi"/>
                        </w:rPr>
                      </w:pPr>
                      <w:r w:rsidRPr="003E6F85">
                        <w:rPr>
                          <w:rFonts w:cstheme="minorHAnsi"/>
                        </w:rPr>
                        <w:t xml:space="preserve">Rationing was </w:t>
                      </w:r>
                      <w:r w:rsidR="003E6F85" w:rsidRPr="003E6F85">
                        <w:rPr>
                          <w:rFonts w:cstheme="minorHAnsi"/>
                        </w:rPr>
                        <w:t xml:space="preserve">introduced in Britain in January 1940. Certain foods such as butter, bacon and sugar were restricted. People could only buy limited amounts. </w:t>
                      </w:r>
                    </w:p>
                  </w:txbxContent>
                </v:textbox>
              </v:shape>
            </w:pict>
          </mc:Fallback>
        </mc:AlternateContent>
      </w:r>
      <w:r w:rsidR="00A46F3C">
        <w:rPr>
          <w:rFonts w:ascii="Times New Roman" w:hAnsi="Times New Roman" w:cs="Times New Roman"/>
          <w:noProof/>
          <w:sz w:val="24"/>
          <w:szCs w:val="24"/>
          <w:lang w:eastAsia="en-GB"/>
        </w:rPr>
        <mc:AlternateContent>
          <mc:Choice Requires="wps">
            <w:drawing>
              <wp:anchor distT="0" distB="0" distL="114300" distR="114300" simplePos="0" relativeHeight="251759616" behindDoc="0" locked="0" layoutInCell="1" allowOverlap="1" wp14:anchorId="73360CD0" wp14:editId="406D0195">
                <wp:simplePos x="0" y="0"/>
                <wp:positionH relativeFrom="column">
                  <wp:posOffset>1299210</wp:posOffset>
                </wp:positionH>
                <wp:positionV relativeFrom="paragraph">
                  <wp:posOffset>4886325</wp:posOffset>
                </wp:positionV>
                <wp:extent cx="2152650" cy="1717675"/>
                <wp:effectExtent l="0" t="0" r="0" b="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1717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3C65AA" w14:textId="3FBA7CFA" w:rsidR="004374B8" w:rsidRPr="00A46F3C" w:rsidRDefault="008068DD" w:rsidP="004374B8">
                            <w:pPr>
                              <w:autoSpaceDE w:val="0"/>
                              <w:autoSpaceDN w:val="0"/>
                              <w:adjustRightInd w:val="0"/>
                              <w:spacing w:after="0" w:line="240" w:lineRule="auto"/>
                              <w:rPr>
                                <w:rFonts w:cstheme="minorHAnsi"/>
                                <w:b/>
                                <w:sz w:val="20"/>
                                <w:szCs w:val="20"/>
                              </w:rPr>
                            </w:pPr>
                            <w:r w:rsidRPr="00A46F3C">
                              <w:rPr>
                                <w:rFonts w:cstheme="minorHAnsi"/>
                                <w:b/>
                                <w:sz w:val="20"/>
                                <w:szCs w:val="20"/>
                              </w:rPr>
                              <w:t>W</w:t>
                            </w:r>
                            <w:r w:rsidR="004374B8" w:rsidRPr="00A46F3C">
                              <w:rPr>
                                <w:rFonts w:cstheme="minorHAnsi"/>
                                <w:b/>
                                <w:sz w:val="20"/>
                                <w:szCs w:val="20"/>
                              </w:rPr>
                              <w:t>hat was the Holocaust?</w:t>
                            </w:r>
                          </w:p>
                          <w:p w14:paraId="43AAAB09" w14:textId="77777777" w:rsidR="008068DD" w:rsidRPr="00A46F3C" w:rsidRDefault="008068DD" w:rsidP="004374B8">
                            <w:pPr>
                              <w:autoSpaceDE w:val="0"/>
                              <w:autoSpaceDN w:val="0"/>
                              <w:adjustRightInd w:val="0"/>
                              <w:spacing w:after="0" w:line="240" w:lineRule="auto"/>
                              <w:rPr>
                                <w:rFonts w:cstheme="minorHAnsi"/>
                                <w:sz w:val="24"/>
                                <w:szCs w:val="24"/>
                              </w:rPr>
                            </w:pPr>
                          </w:p>
                          <w:p w14:paraId="0D74A7A3" w14:textId="4B101BA4" w:rsidR="007B3AE1" w:rsidRPr="00A46F3C" w:rsidRDefault="00BA668C" w:rsidP="00A46F3C">
                            <w:pPr>
                              <w:autoSpaceDE w:val="0"/>
                              <w:autoSpaceDN w:val="0"/>
                              <w:adjustRightInd w:val="0"/>
                              <w:spacing w:after="0" w:line="276" w:lineRule="auto"/>
                              <w:rPr>
                                <w:rFonts w:cstheme="minorHAnsi"/>
                                <w:sz w:val="20"/>
                                <w:szCs w:val="20"/>
                              </w:rPr>
                            </w:pPr>
                            <w:r w:rsidRPr="00A46F3C">
                              <w:rPr>
                                <w:rFonts w:cstheme="minorHAnsi"/>
                                <w:sz w:val="20"/>
                                <w:szCs w:val="20"/>
                              </w:rPr>
                              <w:t xml:space="preserve">The Holocaust was a </w:t>
                            </w:r>
                            <w:r w:rsidR="00A46F3C" w:rsidRPr="00A46F3C">
                              <w:rPr>
                                <w:rFonts w:cstheme="minorHAnsi"/>
                                <w:sz w:val="20"/>
                                <w:szCs w:val="20"/>
                              </w:rPr>
                              <w:t>slaughter</w:t>
                            </w:r>
                            <w:r w:rsidRPr="00A46F3C">
                              <w:rPr>
                                <w:rFonts w:cstheme="minorHAnsi"/>
                                <w:sz w:val="20"/>
                                <w:szCs w:val="20"/>
                              </w:rPr>
                              <w:t xml:space="preserve"> committed by Germany</w:t>
                            </w:r>
                            <w:r w:rsidR="00A46F3C" w:rsidRPr="00A46F3C">
                              <w:rPr>
                                <w:rFonts w:cstheme="minorHAnsi"/>
                                <w:sz w:val="20"/>
                                <w:szCs w:val="20"/>
                              </w:rPr>
                              <w:t xml:space="preserve"> </w:t>
                            </w:r>
                            <w:r w:rsidRPr="00A46F3C">
                              <w:rPr>
                                <w:rFonts w:cstheme="minorHAnsi"/>
                                <w:sz w:val="20"/>
                                <w:szCs w:val="20"/>
                              </w:rPr>
                              <w:t>before and during WW2. It involved the murder of over</w:t>
                            </w:r>
                            <w:r w:rsidR="00A46F3C" w:rsidRPr="00A46F3C">
                              <w:rPr>
                                <w:rFonts w:cstheme="minorHAnsi"/>
                                <w:sz w:val="20"/>
                                <w:szCs w:val="20"/>
                              </w:rPr>
                              <w:t xml:space="preserve"> </w:t>
                            </w:r>
                            <w:r w:rsidRPr="00A46F3C">
                              <w:rPr>
                                <w:rFonts w:cstheme="minorHAnsi"/>
                                <w:sz w:val="20"/>
                                <w:szCs w:val="20"/>
                              </w:rPr>
                              <w:t>6 million Jewish people and millions of others. Many</w:t>
                            </w:r>
                            <w:r w:rsidR="00A46F3C" w:rsidRPr="00A46F3C">
                              <w:rPr>
                                <w:rFonts w:cstheme="minorHAnsi"/>
                                <w:sz w:val="20"/>
                                <w:szCs w:val="20"/>
                              </w:rPr>
                              <w:t xml:space="preserve"> </w:t>
                            </w:r>
                            <w:r w:rsidRPr="00A46F3C">
                              <w:rPr>
                                <w:rFonts w:cstheme="minorHAnsi"/>
                                <w:sz w:val="20"/>
                                <w:szCs w:val="20"/>
                              </w:rPr>
                              <w:t>people perished in concentration camps.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360CD0" id="_x0000_s1030" type="#_x0000_t202" style="position:absolute;margin-left:102.3pt;margin-top:384.75pt;width:169.5pt;height:135.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GdDuQIAAMI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" filled="f" stroked="f">
                <v:textbox>
                  <w:txbxContent>
                    <w:p w14:paraId="2A3C65AA" w14:textId="3FBA7CFA" w:rsidR="004374B8" w:rsidRPr="00A46F3C" w:rsidRDefault="008068DD" w:rsidP="004374B8">
                      <w:pPr>
                        <w:autoSpaceDE w:val="0"/>
                        <w:autoSpaceDN w:val="0"/>
                        <w:adjustRightInd w:val="0"/>
                        <w:spacing w:after="0" w:line="240" w:lineRule="auto"/>
                        <w:rPr>
                          <w:rFonts w:cstheme="minorHAnsi"/>
                          <w:b/>
                          <w:sz w:val="20"/>
                          <w:szCs w:val="20"/>
                        </w:rPr>
                      </w:pPr>
                      <w:r w:rsidRPr="00A46F3C">
                        <w:rPr>
                          <w:rFonts w:cstheme="minorHAnsi"/>
                          <w:b/>
                          <w:sz w:val="20"/>
                          <w:szCs w:val="20"/>
                        </w:rPr>
                        <w:t>W</w:t>
                      </w:r>
                      <w:r w:rsidR="004374B8" w:rsidRPr="00A46F3C">
                        <w:rPr>
                          <w:rFonts w:cstheme="minorHAnsi"/>
                          <w:b/>
                          <w:sz w:val="20"/>
                          <w:szCs w:val="20"/>
                        </w:rPr>
                        <w:t>hat was the Holocaust?</w:t>
                      </w:r>
                    </w:p>
                    <w:p w14:paraId="43AAAB09" w14:textId="77777777" w:rsidR="008068DD" w:rsidRPr="00A46F3C" w:rsidRDefault="008068DD" w:rsidP="004374B8">
                      <w:pPr>
                        <w:autoSpaceDE w:val="0"/>
                        <w:autoSpaceDN w:val="0"/>
                        <w:adjustRightInd w:val="0"/>
                        <w:spacing w:after="0" w:line="240" w:lineRule="auto"/>
                        <w:rPr>
                          <w:rFonts w:cstheme="minorHAnsi"/>
                          <w:sz w:val="24"/>
                          <w:szCs w:val="24"/>
                        </w:rPr>
                      </w:pPr>
                    </w:p>
                    <w:p w14:paraId="0D74A7A3" w14:textId="4B101BA4" w:rsidR="007B3AE1" w:rsidRPr="00A46F3C" w:rsidRDefault="00BA668C" w:rsidP="00A46F3C">
                      <w:pPr>
                        <w:autoSpaceDE w:val="0"/>
                        <w:autoSpaceDN w:val="0"/>
                        <w:adjustRightInd w:val="0"/>
                        <w:spacing w:after="0" w:line="276" w:lineRule="auto"/>
                        <w:rPr>
                          <w:rFonts w:cstheme="minorHAnsi"/>
                          <w:sz w:val="20"/>
                          <w:szCs w:val="20"/>
                        </w:rPr>
                      </w:pPr>
                      <w:r w:rsidRPr="00A46F3C">
                        <w:rPr>
                          <w:rFonts w:cstheme="minorHAnsi"/>
                          <w:sz w:val="20"/>
                          <w:szCs w:val="20"/>
                        </w:rPr>
                        <w:t xml:space="preserve">The Holocaust was a </w:t>
                      </w:r>
                      <w:r w:rsidR="00A46F3C" w:rsidRPr="00A46F3C">
                        <w:rPr>
                          <w:rFonts w:cstheme="minorHAnsi"/>
                          <w:sz w:val="20"/>
                          <w:szCs w:val="20"/>
                        </w:rPr>
                        <w:t>slaughter</w:t>
                      </w:r>
                      <w:r w:rsidRPr="00A46F3C">
                        <w:rPr>
                          <w:rFonts w:cstheme="minorHAnsi"/>
                          <w:sz w:val="20"/>
                          <w:szCs w:val="20"/>
                        </w:rPr>
                        <w:t xml:space="preserve"> committed by Germany</w:t>
                      </w:r>
                      <w:r w:rsidR="00A46F3C" w:rsidRPr="00A46F3C">
                        <w:rPr>
                          <w:rFonts w:cstheme="minorHAnsi"/>
                          <w:sz w:val="20"/>
                          <w:szCs w:val="20"/>
                        </w:rPr>
                        <w:t xml:space="preserve"> </w:t>
                      </w:r>
                      <w:r w:rsidRPr="00A46F3C">
                        <w:rPr>
                          <w:rFonts w:cstheme="minorHAnsi"/>
                          <w:sz w:val="20"/>
                          <w:szCs w:val="20"/>
                        </w:rPr>
                        <w:t>before and during WW2. It involved the murder of over</w:t>
                      </w:r>
                      <w:r w:rsidR="00A46F3C" w:rsidRPr="00A46F3C">
                        <w:rPr>
                          <w:rFonts w:cstheme="minorHAnsi"/>
                          <w:sz w:val="20"/>
                          <w:szCs w:val="20"/>
                        </w:rPr>
                        <w:t xml:space="preserve"> </w:t>
                      </w:r>
                      <w:r w:rsidRPr="00A46F3C">
                        <w:rPr>
                          <w:rFonts w:cstheme="minorHAnsi"/>
                          <w:sz w:val="20"/>
                          <w:szCs w:val="20"/>
                        </w:rPr>
                        <w:t>6 million Jewish people and millions of others. Many</w:t>
                      </w:r>
                      <w:r w:rsidR="00A46F3C" w:rsidRPr="00A46F3C">
                        <w:rPr>
                          <w:rFonts w:cstheme="minorHAnsi"/>
                          <w:sz w:val="20"/>
                          <w:szCs w:val="20"/>
                        </w:rPr>
                        <w:t xml:space="preserve"> </w:t>
                      </w:r>
                      <w:r w:rsidRPr="00A46F3C">
                        <w:rPr>
                          <w:rFonts w:cstheme="minorHAnsi"/>
                          <w:sz w:val="20"/>
                          <w:szCs w:val="20"/>
                        </w:rPr>
                        <w:t>people perished in concentration camps.</w:t>
                      </w:r>
                    </w:p>
                  </w:txbxContent>
                </v:textbox>
              </v:shape>
            </w:pict>
          </mc:Fallback>
        </mc:AlternateContent>
      </w:r>
      <w:r w:rsidR="000B54EA">
        <w:rPr>
          <w:rFonts w:ascii="Times New Roman" w:hAnsi="Times New Roman" w:cs="Times New Roman"/>
          <w:noProof/>
          <w:sz w:val="24"/>
          <w:szCs w:val="24"/>
          <w:lang w:eastAsia="en-GB"/>
        </w:rPr>
        <mc:AlternateContent>
          <mc:Choice Requires="wps">
            <w:drawing>
              <wp:anchor distT="0" distB="0" distL="114300" distR="114300" simplePos="0" relativeHeight="251689984" behindDoc="0" locked="0" layoutInCell="1" allowOverlap="1" wp14:anchorId="59E5F04F" wp14:editId="470F8616">
                <wp:simplePos x="0" y="0"/>
                <wp:positionH relativeFrom="column">
                  <wp:posOffset>-857250</wp:posOffset>
                </wp:positionH>
                <wp:positionV relativeFrom="paragraph">
                  <wp:posOffset>4867275</wp:posOffset>
                </wp:positionV>
                <wp:extent cx="2028825" cy="1609725"/>
                <wp:effectExtent l="0" t="0" r="0" b="9525"/>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1609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BC5D16" w14:textId="0CFBDC03" w:rsidR="004374B8" w:rsidRPr="000B54EA" w:rsidRDefault="004374B8" w:rsidP="004374B8">
                            <w:pPr>
                              <w:rPr>
                                <w:rFonts w:cstheme="minorHAnsi"/>
                                <w:b/>
                                <w:sz w:val="20"/>
                                <w:szCs w:val="20"/>
                              </w:rPr>
                            </w:pPr>
                            <w:r w:rsidRPr="000B54EA">
                              <w:rPr>
                                <w:rFonts w:cstheme="minorHAnsi"/>
                                <w:b/>
                                <w:sz w:val="20"/>
                                <w:szCs w:val="20"/>
                              </w:rPr>
                              <w:t xml:space="preserve">What was the significance of Women’s jobs during the </w:t>
                            </w:r>
                            <w:r w:rsidR="000B54EA" w:rsidRPr="000B54EA">
                              <w:rPr>
                                <w:rFonts w:cstheme="minorHAnsi"/>
                                <w:b/>
                                <w:sz w:val="20"/>
                                <w:szCs w:val="20"/>
                              </w:rPr>
                              <w:t>WW 2</w:t>
                            </w:r>
                            <w:r w:rsidRPr="000B54EA">
                              <w:rPr>
                                <w:rFonts w:cstheme="minorHAnsi"/>
                                <w:b/>
                                <w:sz w:val="20"/>
                                <w:szCs w:val="20"/>
                              </w:rPr>
                              <w:t>?</w:t>
                            </w:r>
                          </w:p>
                          <w:p w14:paraId="2B824BF6" w14:textId="29E19DB8" w:rsidR="000B54EA" w:rsidRPr="000B54EA" w:rsidRDefault="000B54EA" w:rsidP="004374B8">
                            <w:pPr>
                              <w:rPr>
                                <w:rFonts w:cstheme="minorHAnsi"/>
                                <w:sz w:val="20"/>
                                <w:szCs w:val="20"/>
                              </w:rPr>
                            </w:pPr>
                            <w:r w:rsidRPr="000B54EA">
                              <w:rPr>
                                <w:rFonts w:cstheme="minorHAnsi"/>
                                <w:sz w:val="20"/>
                                <w:szCs w:val="20"/>
                              </w:rPr>
                              <w:t>During WW2, women proved that they could do “men’s” work. With men away at war. They served as stenographers, clerks, radio operators, truck drivers and mechanics.</w:t>
                            </w:r>
                          </w:p>
                          <w:p w14:paraId="20124A6D" w14:textId="77777777" w:rsidR="000B54EA" w:rsidRPr="00D66C01" w:rsidRDefault="000B54EA" w:rsidP="004374B8">
                            <w:pPr>
                              <w:rPr>
                                <w:rFonts w:cstheme="minorHAnsi"/>
                              </w:rPr>
                            </w:pPr>
                          </w:p>
                          <w:p w14:paraId="2B895AFC" w14:textId="5571F494" w:rsidR="007B3AE1" w:rsidRPr="004374B8" w:rsidRDefault="007B3AE1" w:rsidP="004374B8">
                            <w:pPr>
                              <w:rPr>
                                <w:rFonts w:cstheme="minorHAnsi"/>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E5F04F" id="_x0000_s1031" type="#_x0000_t202" style="position:absolute;margin-left:-67.5pt;margin-top:383.25pt;width:159.75pt;height:126.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" filled="f" stroked="f">
                <v:textbox>
                  <w:txbxContent>
                    <w:p w14:paraId="4CBC5D16" w14:textId="0CFBDC03" w:rsidR="004374B8" w:rsidRPr="000B54EA" w:rsidRDefault="004374B8" w:rsidP="004374B8">
                      <w:pPr>
                        <w:rPr>
                          <w:rFonts w:cstheme="minorHAnsi"/>
                          <w:b/>
                          <w:sz w:val="20"/>
                          <w:szCs w:val="20"/>
                        </w:rPr>
                      </w:pPr>
                      <w:r w:rsidRPr="000B54EA">
                        <w:rPr>
                          <w:rFonts w:cstheme="minorHAnsi"/>
                          <w:b/>
                          <w:sz w:val="20"/>
                          <w:szCs w:val="20"/>
                        </w:rPr>
                        <w:t xml:space="preserve">What was the significance of Women’s jobs during the </w:t>
                      </w:r>
                      <w:r w:rsidR="000B54EA" w:rsidRPr="000B54EA">
                        <w:rPr>
                          <w:rFonts w:cstheme="minorHAnsi"/>
                          <w:b/>
                          <w:sz w:val="20"/>
                          <w:szCs w:val="20"/>
                        </w:rPr>
                        <w:t>WW 2</w:t>
                      </w:r>
                      <w:r w:rsidRPr="000B54EA">
                        <w:rPr>
                          <w:rFonts w:cstheme="minorHAnsi"/>
                          <w:b/>
                          <w:sz w:val="20"/>
                          <w:szCs w:val="20"/>
                        </w:rPr>
                        <w:t>?</w:t>
                      </w:r>
                    </w:p>
                    <w:p w14:paraId="2B824BF6" w14:textId="29E19DB8" w:rsidR="000B54EA" w:rsidRPr="000B54EA" w:rsidRDefault="000B54EA" w:rsidP="004374B8">
                      <w:pPr>
                        <w:rPr>
                          <w:rFonts w:cstheme="minorHAnsi"/>
                          <w:sz w:val="20"/>
                          <w:szCs w:val="20"/>
                        </w:rPr>
                      </w:pPr>
                      <w:r w:rsidRPr="000B54EA">
                        <w:rPr>
                          <w:rFonts w:cstheme="minorHAnsi"/>
                          <w:sz w:val="20"/>
                          <w:szCs w:val="20"/>
                        </w:rPr>
                        <w:t>During WW2, women proved that they could do “men’s” work. With men away at war. They served as stenographers, clerks, radio operators, truck drivers and mechanics.</w:t>
                      </w:r>
                    </w:p>
                    <w:p w14:paraId="20124A6D" w14:textId="77777777" w:rsidR="000B54EA" w:rsidRPr="00D66C01" w:rsidRDefault="000B54EA" w:rsidP="004374B8">
                      <w:pPr>
                        <w:rPr>
                          <w:rFonts w:cstheme="minorHAnsi"/>
                        </w:rPr>
                      </w:pPr>
                    </w:p>
                    <w:p w14:paraId="2B895AFC" w14:textId="5571F494" w:rsidR="007B3AE1" w:rsidRPr="004374B8" w:rsidRDefault="007B3AE1" w:rsidP="004374B8">
                      <w:pPr>
                        <w:rPr>
                          <w:rFonts w:cstheme="minorHAnsi"/>
                          <w:sz w:val="24"/>
                          <w:szCs w:val="24"/>
                        </w:rPr>
                      </w:pPr>
                    </w:p>
                  </w:txbxContent>
                </v:textbox>
              </v:shape>
            </w:pict>
          </mc:Fallback>
        </mc:AlternateContent>
      </w:r>
      <w:r w:rsidR="00C07DD3">
        <w:rPr>
          <w:noProof/>
          <w:lang w:eastAsia="en-GB"/>
        </w:rPr>
        <w:drawing>
          <wp:anchor distT="0" distB="0" distL="114300" distR="114300" simplePos="0" relativeHeight="251809792" behindDoc="0" locked="0" layoutInCell="1" allowOverlap="1" wp14:anchorId="68D03D2F" wp14:editId="77C94F16">
            <wp:simplePos x="0" y="0"/>
            <wp:positionH relativeFrom="margin">
              <wp:posOffset>5986780</wp:posOffset>
            </wp:positionH>
            <wp:positionV relativeFrom="paragraph">
              <wp:posOffset>-847725</wp:posOffset>
            </wp:positionV>
            <wp:extent cx="3651250" cy="1923415"/>
            <wp:effectExtent l="0" t="0" r="635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651250" cy="1923415"/>
                    </a:xfrm>
                    <a:prstGeom prst="rect">
                      <a:avLst/>
                    </a:prstGeom>
                  </pic:spPr>
                </pic:pic>
              </a:graphicData>
            </a:graphic>
            <wp14:sizeRelH relativeFrom="page">
              <wp14:pctWidth>0</wp14:pctWidth>
            </wp14:sizeRelH>
            <wp14:sizeRelV relativeFrom="page">
              <wp14:pctHeight>0</wp14:pctHeight>
            </wp14:sizeRelV>
          </wp:anchor>
        </w:drawing>
      </w:r>
      <w:r w:rsidR="00C07DD3" w:rsidRPr="0008088C">
        <w:rPr>
          <w:noProof/>
          <w:lang w:eastAsia="en-GB"/>
        </w:rPr>
        <mc:AlternateContent>
          <mc:Choice Requires="wps">
            <w:drawing>
              <wp:anchor distT="0" distB="0" distL="114300" distR="114300" simplePos="0" relativeHeight="251325440" behindDoc="0" locked="0" layoutInCell="1" allowOverlap="1" wp14:anchorId="2D408AE2" wp14:editId="10B03225">
                <wp:simplePos x="0" y="0"/>
                <wp:positionH relativeFrom="column">
                  <wp:posOffset>6334760</wp:posOffset>
                </wp:positionH>
                <wp:positionV relativeFrom="paragraph">
                  <wp:posOffset>-793115</wp:posOffset>
                </wp:positionV>
                <wp:extent cx="3161841" cy="914400"/>
                <wp:effectExtent l="0" t="0" r="0" b="0"/>
                <wp:wrapNone/>
                <wp:docPr id="2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1841"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FDBBDC" w14:textId="208C9032" w:rsidR="0008088C" w:rsidRPr="00290BC3" w:rsidRDefault="0008088C" w:rsidP="0008088C">
                            <w:pPr>
                              <w:rPr>
                                <w:rFonts w:ascii="Freestyle Script" w:hAnsi="Freestyle Script"/>
                                <w:b/>
                                <w:bCs/>
                                <w:color w:val="FFFFFF" w:themeColor="background1"/>
                                <w:sz w:val="48"/>
                              </w:rPr>
                            </w:pPr>
                            <w:r>
                              <w:rPr>
                                <w:rFonts w:ascii="Freestyle Script" w:hAnsi="Freestyle Script"/>
                                <w:sz w:val="48"/>
                              </w:rPr>
                              <w:t xml:space="preserve">Useful </w:t>
                            </w:r>
                            <w:r w:rsidR="008557AD">
                              <w:rPr>
                                <w:rFonts w:ascii="Freestyle Script" w:hAnsi="Freestyle Script"/>
                                <w:sz w:val="48"/>
                              </w:rPr>
                              <w:t>Websites</w:t>
                            </w:r>
                            <w:r>
                              <w:rPr>
                                <w:rFonts w:ascii="Freestyle Script" w:hAnsi="Freestyle Script"/>
                                <w:sz w:val="48"/>
                              </w:rPr>
                              <w:t>…</w:t>
                            </w:r>
                            <w:r w:rsidR="008557AD">
                              <w:rPr>
                                <w:rFonts w:ascii="Freestyle Script" w:hAnsi="Freestyle Script"/>
                                <w:sz w:val="48"/>
                              </w:rPr>
                              <w:t xml:space="preserve">  </w:t>
                            </w:r>
                            <w:hyperlink r:id="rId11" w:history="1">
                              <w:r w:rsidR="00290BC3" w:rsidRPr="00290BC3">
                                <w:rPr>
                                  <w:rStyle w:val="Hyperlink"/>
                                  <w:b/>
                                  <w:bCs/>
                                  <w:color w:val="FFFFFF" w:themeColor="background1"/>
                                  <w:sz w:val="28"/>
                                  <w:szCs w:val="28"/>
                                </w:rPr>
                                <w:t>Victorian Summer Holidays: Sun, Sea and Segregated Beaches | All About History (historyanswers.co.uk)</w:t>
                              </w:r>
                            </w:hyperlink>
                          </w:p>
                          <w:p w14:paraId="129E5A7F" w14:textId="77777777" w:rsidR="008557AD" w:rsidRDefault="008557AD" w:rsidP="0008088C">
                            <w:pPr>
                              <w:rPr>
                                <w:rFonts w:ascii="Freestyle Script" w:hAnsi="Freestyle Script"/>
                                <w:sz w:val="4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408AE2" id="Text Box 14" o:spid="_x0000_s1033" type="#_x0000_t202" style="position:absolute;margin-left:498.8pt;margin-top:-62.45pt;width:248.95pt;height:1in;z-index:25132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" filled="f" stroked="f">
                <v:textbox>
                  <w:txbxContent>
                    <w:p w14:paraId="7DFDBBDC" w14:textId="208C9032" w:rsidR="0008088C" w:rsidRPr="00290BC3" w:rsidRDefault="0008088C" w:rsidP="0008088C">
                      <w:pPr>
                        <w:rPr>
                          <w:rFonts w:ascii="Freestyle Script" w:hAnsi="Freestyle Script"/>
                          <w:b/>
                          <w:bCs/>
                          <w:color w:val="FFFFFF" w:themeColor="background1"/>
                          <w:sz w:val="48"/>
                        </w:rPr>
                      </w:pPr>
                      <w:r>
                        <w:rPr>
                          <w:rFonts w:ascii="Freestyle Script" w:hAnsi="Freestyle Script"/>
                          <w:sz w:val="48"/>
                        </w:rPr>
                        <w:t xml:space="preserve">Useful </w:t>
                      </w:r>
                      <w:r w:rsidR="008557AD">
                        <w:rPr>
                          <w:rFonts w:ascii="Freestyle Script" w:hAnsi="Freestyle Script"/>
                          <w:sz w:val="48"/>
                        </w:rPr>
                        <w:t>Websites</w:t>
                      </w:r>
                      <w:r>
                        <w:rPr>
                          <w:rFonts w:ascii="Freestyle Script" w:hAnsi="Freestyle Script"/>
                          <w:sz w:val="48"/>
                        </w:rPr>
                        <w:t>…</w:t>
                      </w:r>
                      <w:r w:rsidR="008557AD">
                        <w:rPr>
                          <w:rFonts w:ascii="Freestyle Script" w:hAnsi="Freestyle Script"/>
                          <w:sz w:val="48"/>
                        </w:rPr>
                        <w:t xml:space="preserve">  </w:t>
                      </w:r>
                      <w:hyperlink r:id="rId12" w:history="1">
                        <w:r w:rsidR="00290BC3" w:rsidRPr="00290BC3">
                          <w:rPr>
                            <w:rStyle w:val="Hyperlink"/>
                            <w:b/>
                            <w:bCs/>
                            <w:color w:val="FFFFFF" w:themeColor="background1"/>
                            <w:sz w:val="28"/>
                            <w:szCs w:val="28"/>
                          </w:rPr>
                          <w:t>Victorian Summer Holidays: Sun, Sea and Segregated Beaches | All About History (historyanswers.co.uk)</w:t>
                        </w:r>
                      </w:hyperlink>
                    </w:p>
                    <w:p w14:paraId="129E5A7F" w14:textId="77777777" w:rsidR="008557AD" w:rsidRDefault="008557AD" w:rsidP="0008088C">
                      <w:pPr>
                        <w:rPr>
                          <w:rFonts w:ascii="Freestyle Script" w:hAnsi="Freestyle Script"/>
                          <w:sz w:val="48"/>
                        </w:rPr>
                      </w:pPr>
                    </w:p>
                  </w:txbxContent>
                </v:textbox>
              </v:shape>
            </w:pict>
          </mc:Fallback>
        </mc:AlternateContent>
      </w:r>
      <w:r w:rsidR="002864F9">
        <w:rPr>
          <w:rFonts w:ascii="Times New Roman" w:hAnsi="Times New Roman" w:cs="Times New Roman"/>
          <w:noProof/>
          <w:sz w:val="24"/>
          <w:szCs w:val="24"/>
          <w:lang w:eastAsia="en-GB"/>
        </w:rPr>
        <mc:AlternateContent>
          <mc:Choice Requires="wps">
            <w:drawing>
              <wp:anchor distT="0" distB="0" distL="114300" distR="114300" simplePos="0" relativeHeight="251483136" behindDoc="0" locked="0" layoutInCell="1" allowOverlap="1" wp14:anchorId="325974E3" wp14:editId="52E72656">
                <wp:simplePos x="0" y="0"/>
                <wp:positionH relativeFrom="column">
                  <wp:posOffset>-866775</wp:posOffset>
                </wp:positionH>
                <wp:positionV relativeFrom="paragraph">
                  <wp:posOffset>1190625</wp:posOffset>
                </wp:positionV>
                <wp:extent cx="2143125" cy="1493520"/>
                <wp:effectExtent l="0" t="0" r="0" b="0"/>
                <wp:wrapNone/>
                <wp:docPr id="2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1493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D5CD89" w14:textId="6DAB8431" w:rsidR="000353B9" w:rsidRPr="002864F9" w:rsidRDefault="000353B9" w:rsidP="000353B9">
                            <w:pPr>
                              <w:pStyle w:val="Default"/>
                              <w:rPr>
                                <w:rFonts w:asciiTheme="minorHAnsi" w:hAnsiTheme="minorHAnsi" w:cstheme="minorHAnsi"/>
                                <w:b/>
                                <w:sz w:val="18"/>
                                <w:szCs w:val="18"/>
                              </w:rPr>
                            </w:pPr>
                            <w:r w:rsidRPr="002864F9">
                              <w:rPr>
                                <w:rFonts w:asciiTheme="minorHAnsi" w:hAnsiTheme="minorHAnsi" w:cstheme="minorHAnsi"/>
                                <w:b/>
                                <w:sz w:val="18"/>
                                <w:szCs w:val="18"/>
                              </w:rPr>
                              <w:t>W</w:t>
                            </w:r>
                            <w:r w:rsidR="002864F9">
                              <w:rPr>
                                <w:rFonts w:asciiTheme="minorHAnsi" w:hAnsiTheme="minorHAnsi" w:cstheme="minorHAnsi"/>
                                <w:b/>
                                <w:sz w:val="18"/>
                                <w:szCs w:val="18"/>
                              </w:rPr>
                              <w:t>hen</w:t>
                            </w:r>
                            <w:r w:rsidRPr="002864F9">
                              <w:rPr>
                                <w:rFonts w:asciiTheme="minorHAnsi" w:hAnsiTheme="minorHAnsi" w:cstheme="minorHAnsi"/>
                                <w:b/>
                                <w:sz w:val="18"/>
                                <w:szCs w:val="18"/>
                              </w:rPr>
                              <w:t xml:space="preserve"> </w:t>
                            </w:r>
                            <w:r w:rsidR="00BB4092" w:rsidRPr="002864F9">
                              <w:rPr>
                                <w:rFonts w:asciiTheme="minorHAnsi" w:hAnsiTheme="minorHAnsi" w:cstheme="minorHAnsi"/>
                                <w:b/>
                                <w:sz w:val="18"/>
                                <w:szCs w:val="18"/>
                              </w:rPr>
                              <w:t xml:space="preserve">did </w:t>
                            </w:r>
                            <w:r w:rsidRPr="002864F9">
                              <w:rPr>
                                <w:rFonts w:asciiTheme="minorHAnsi" w:hAnsiTheme="minorHAnsi" w:cstheme="minorHAnsi"/>
                                <w:b/>
                                <w:sz w:val="18"/>
                                <w:szCs w:val="18"/>
                              </w:rPr>
                              <w:t>World</w:t>
                            </w:r>
                            <w:r w:rsidR="000B54EA">
                              <w:rPr>
                                <w:rFonts w:asciiTheme="minorHAnsi" w:hAnsiTheme="minorHAnsi" w:cstheme="minorHAnsi"/>
                                <w:b/>
                                <w:sz w:val="18"/>
                                <w:szCs w:val="18"/>
                              </w:rPr>
                              <w:t xml:space="preserve"> War 2 </w:t>
                            </w:r>
                            <w:r w:rsidR="004374B8" w:rsidRPr="002864F9">
                              <w:rPr>
                                <w:rFonts w:asciiTheme="minorHAnsi" w:hAnsiTheme="minorHAnsi" w:cstheme="minorHAnsi"/>
                                <w:b/>
                                <w:sz w:val="18"/>
                                <w:szCs w:val="18"/>
                              </w:rPr>
                              <w:t>begi</w:t>
                            </w:r>
                            <w:r w:rsidRPr="002864F9">
                              <w:rPr>
                                <w:rFonts w:asciiTheme="minorHAnsi" w:hAnsiTheme="minorHAnsi" w:cstheme="minorHAnsi"/>
                                <w:b/>
                                <w:sz w:val="18"/>
                                <w:szCs w:val="18"/>
                              </w:rPr>
                              <w:t>n</w:t>
                            </w:r>
                            <w:r w:rsidR="004374B8" w:rsidRPr="002864F9">
                              <w:rPr>
                                <w:rFonts w:asciiTheme="minorHAnsi" w:hAnsiTheme="minorHAnsi" w:cstheme="minorHAnsi"/>
                                <w:b/>
                                <w:sz w:val="18"/>
                                <w:szCs w:val="18"/>
                              </w:rPr>
                              <w:t>?</w:t>
                            </w:r>
                            <w:r w:rsidRPr="002864F9">
                              <w:rPr>
                                <w:rFonts w:asciiTheme="minorHAnsi" w:hAnsiTheme="minorHAnsi" w:cstheme="minorHAnsi"/>
                                <w:b/>
                                <w:sz w:val="18"/>
                                <w:szCs w:val="18"/>
                              </w:rPr>
                              <w:t xml:space="preserve"> </w:t>
                            </w:r>
                          </w:p>
                          <w:p w14:paraId="48591FD0" w14:textId="77777777" w:rsidR="002864F9" w:rsidRPr="002864F9" w:rsidRDefault="002864F9" w:rsidP="000353B9">
                            <w:pPr>
                              <w:pStyle w:val="Default"/>
                              <w:rPr>
                                <w:rFonts w:asciiTheme="minorHAnsi" w:hAnsiTheme="minorHAnsi" w:cstheme="minorHAnsi"/>
                                <w:sz w:val="20"/>
                                <w:szCs w:val="20"/>
                              </w:rPr>
                            </w:pPr>
                          </w:p>
                          <w:p w14:paraId="5343EB0D" w14:textId="6ABCF41A" w:rsidR="00B37929" w:rsidRPr="002864F9" w:rsidRDefault="002864F9" w:rsidP="002864F9">
                            <w:pPr>
                              <w:autoSpaceDE w:val="0"/>
                              <w:autoSpaceDN w:val="0"/>
                              <w:adjustRightInd w:val="0"/>
                              <w:spacing w:after="0" w:line="240" w:lineRule="auto"/>
                              <w:rPr>
                                <w:rFonts w:cstheme="minorHAnsi"/>
                                <w:sz w:val="20"/>
                                <w:szCs w:val="20"/>
                              </w:rPr>
                            </w:pPr>
                            <w:r w:rsidRPr="002864F9">
                              <w:rPr>
                                <w:rFonts w:cstheme="minorHAnsi"/>
                                <w:sz w:val="20"/>
                                <w:szCs w:val="20"/>
                              </w:rPr>
                              <w:t>On 1st September 1939, Germany invaded Poland. Britain and France (Poland’s allies) gave Germany notice to withdraw their troops. When they did not, Neville Chamberlain (The British Prime minister) declared war on 3rd September 1939.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5974E3" id="_x0000_s1034" type="#_x0000_t202" style="position:absolute;margin-left:-68.25pt;margin-top:93.75pt;width:168.75pt;height:117.6pt;z-index:25148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" filled="f" stroked="f">
                <v:textbox>
                  <w:txbxContent>
                    <w:p w14:paraId="5ED5CD89" w14:textId="6DAB8431" w:rsidR="000353B9" w:rsidRPr="002864F9" w:rsidRDefault="000353B9" w:rsidP="000353B9">
                      <w:pPr>
                        <w:pStyle w:val="Default"/>
                        <w:rPr>
                          <w:rFonts w:asciiTheme="minorHAnsi" w:hAnsiTheme="minorHAnsi" w:cstheme="minorHAnsi"/>
                          <w:b/>
                          <w:sz w:val="18"/>
                          <w:szCs w:val="18"/>
                        </w:rPr>
                      </w:pPr>
                      <w:r w:rsidRPr="002864F9">
                        <w:rPr>
                          <w:rFonts w:asciiTheme="minorHAnsi" w:hAnsiTheme="minorHAnsi" w:cstheme="minorHAnsi"/>
                          <w:b/>
                          <w:sz w:val="18"/>
                          <w:szCs w:val="18"/>
                        </w:rPr>
                        <w:t>W</w:t>
                      </w:r>
                      <w:r w:rsidR="002864F9">
                        <w:rPr>
                          <w:rFonts w:asciiTheme="minorHAnsi" w:hAnsiTheme="minorHAnsi" w:cstheme="minorHAnsi"/>
                          <w:b/>
                          <w:sz w:val="18"/>
                          <w:szCs w:val="18"/>
                        </w:rPr>
                        <w:t>hen</w:t>
                      </w:r>
                      <w:r w:rsidRPr="002864F9">
                        <w:rPr>
                          <w:rFonts w:asciiTheme="minorHAnsi" w:hAnsiTheme="minorHAnsi" w:cstheme="minorHAnsi"/>
                          <w:b/>
                          <w:sz w:val="18"/>
                          <w:szCs w:val="18"/>
                        </w:rPr>
                        <w:t xml:space="preserve"> </w:t>
                      </w:r>
                      <w:r w:rsidR="00BB4092" w:rsidRPr="002864F9">
                        <w:rPr>
                          <w:rFonts w:asciiTheme="minorHAnsi" w:hAnsiTheme="minorHAnsi" w:cstheme="minorHAnsi"/>
                          <w:b/>
                          <w:sz w:val="18"/>
                          <w:szCs w:val="18"/>
                        </w:rPr>
                        <w:t xml:space="preserve">did </w:t>
                      </w:r>
                      <w:r w:rsidRPr="002864F9">
                        <w:rPr>
                          <w:rFonts w:asciiTheme="minorHAnsi" w:hAnsiTheme="minorHAnsi" w:cstheme="minorHAnsi"/>
                          <w:b/>
                          <w:sz w:val="18"/>
                          <w:szCs w:val="18"/>
                        </w:rPr>
                        <w:t>World</w:t>
                      </w:r>
                      <w:r w:rsidR="000B54EA">
                        <w:rPr>
                          <w:rFonts w:asciiTheme="minorHAnsi" w:hAnsiTheme="minorHAnsi" w:cstheme="minorHAnsi"/>
                          <w:b/>
                          <w:sz w:val="18"/>
                          <w:szCs w:val="18"/>
                        </w:rPr>
                        <w:t xml:space="preserve"> War 2 </w:t>
                      </w:r>
                      <w:r w:rsidR="004374B8" w:rsidRPr="002864F9">
                        <w:rPr>
                          <w:rFonts w:asciiTheme="minorHAnsi" w:hAnsiTheme="minorHAnsi" w:cstheme="minorHAnsi"/>
                          <w:b/>
                          <w:sz w:val="18"/>
                          <w:szCs w:val="18"/>
                        </w:rPr>
                        <w:t>begi</w:t>
                      </w:r>
                      <w:r w:rsidRPr="002864F9">
                        <w:rPr>
                          <w:rFonts w:asciiTheme="minorHAnsi" w:hAnsiTheme="minorHAnsi" w:cstheme="minorHAnsi"/>
                          <w:b/>
                          <w:sz w:val="18"/>
                          <w:szCs w:val="18"/>
                        </w:rPr>
                        <w:t>n</w:t>
                      </w:r>
                      <w:r w:rsidR="004374B8" w:rsidRPr="002864F9">
                        <w:rPr>
                          <w:rFonts w:asciiTheme="minorHAnsi" w:hAnsiTheme="minorHAnsi" w:cstheme="minorHAnsi"/>
                          <w:b/>
                          <w:sz w:val="18"/>
                          <w:szCs w:val="18"/>
                        </w:rPr>
                        <w:t>?</w:t>
                      </w:r>
                      <w:r w:rsidRPr="002864F9">
                        <w:rPr>
                          <w:rFonts w:asciiTheme="minorHAnsi" w:hAnsiTheme="minorHAnsi" w:cstheme="minorHAnsi"/>
                          <w:b/>
                          <w:sz w:val="18"/>
                          <w:szCs w:val="18"/>
                        </w:rPr>
                        <w:t xml:space="preserve"> </w:t>
                      </w:r>
                    </w:p>
                    <w:p w14:paraId="48591FD0" w14:textId="77777777" w:rsidR="002864F9" w:rsidRPr="002864F9" w:rsidRDefault="002864F9" w:rsidP="000353B9">
                      <w:pPr>
                        <w:pStyle w:val="Default"/>
                        <w:rPr>
                          <w:rFonts w:asciiTheme="minorHAnsi" w:hAnsiTheme="minorHAnsi" w:cstheme="minorHAnsi"/>
                          <w:sz w:val="20"/>
                          <w:szCs w:val="20"/>
                        </w:rPr>
                      </w:pPr>
                    </w:p>
                    <w:p w14:paraId="5343EB0D" w14:textId="6ABCF41A" w:rsidR="00B37929" w:rsidRPr="002864F9" w:rsidRDefault="002864F9" w:rsidP="002864F9">
                      <w:pPr>
                        <w:autoSpaceDE w:val="0"/>
                        <w:autoSpaceDN w:val="0"/>
                        <w:adjustRightInd w:val="0"/>
                        <w:spacing w:after="0" w:line="240" w:lineRule="auto"/>
                        <w:rPr>
                          <w:rFonts w:cstheme="minorHAnsi"/>
                          <w:sz w:val="20"/>
                          <w:szCs w:val="20"/>
                        </w:rPr>
                      </w:pPr>
                      <w:r w:rsidRPr="002864F9">
                        <w:rPr>
                          <w:rFonts w:cstheme="minorHAnsi"/>
                          <w:sz w:val="20"/>
                          <w:szCs w:val="20"/>
                        </w:rPr>
                        <w:t>On 1st September 1939, Germany invaded Poland. Britain</w:t>
                      </w:r>
                      <w:r w:rsidRPr="002864F9">
                        <w:rPr>
                          <w:rFonts w:cstheme="minorHAnsi"/>
                          <w:sz w:val="20"/>
                          <w:szCs w:val="20"/>
                        </w:rPr>
                        <w:t xml:space="preserve"> </w:t>
                      </w:r>
                      <w:r w:rsidRPr="002864F9">
                        <w:rPr>
                          <w:rFonts w:cstheme="minorHAnsi"/>
                          <w:sz w:val="20"/>
                          <w:szCs w:val="20"/>
                        </w:rPr>
                        <w:t>and France (Poland’s</w:t>
                      </w:r>
                      <w:r w:rsidRPr="002864F9">
                        <w:rPr>
                          <w:rFonts w:cstheme="minorHAnsi"/>
                          <w:sz w:val="20"/>
                          <w:szCs w:val="20"/>
                        </w:rPr>
                        <w:t xml:space="preserve"> allies) gave Germany notice to </w:t>
                      </w:r>
                      <w:r w:rsidRPr="002864F9">
                        <w:rPr>
                          <w:rFonts w:cstheme="minorHAnsi"/>
                          <w:sz w:val="20"/>
                          <w:szCs w:val="20"/>
                        </w:rPr>
                        <w:t>withdraw their troops. When they did not, Neville</w:t>
                      </w:r>
                      <w:r w:rsidRPr="002864F9">
                        <w:rPr>
                          <w:rFonts w:cstheme="minorHAnsi"/>
                          <w:sz w:val="20"/>
                          <w:szCs w:val="20"/>
                        </w:rPr>
                        <w:t xml:space="preserve"> </w:t>
                      </w:r>
                      <w:r w:rsidRPr="002864F9">
                        <w:rPr>
                          <w:rFonts w:cstheme="minorHAnsi"/>
                          <w:sz w:val="20"/>
                          <w:szCs w:val="20"/>
                        </w:rPr>
                        <w:t>Chamberlain</w:t>
                      </w:r>
                      <w:r w:rsidRPr="002864F9">
                        <w:rPr>
                          <w:rFonts w:cstheme="minorHAnsi"/>
                          <w:sz w:val="20"/>
                          <w:szCs w:val="20"/>
                        </w:rPr>
                        <w:t xml:space="preserve"> (The British Prime minister)</w:t>
                      </w:r>
                      <w:r w:rsidRPr="002864F9">
                        <w:rPr>
                          <w:rFonts w:cstheme="minorHAnsi"/>
                          <w:sz w:val="20"/>
                          <w:szCs w:val="20"/>
                        </w:rPr>
                        <w:t xml:space="preserve"> declared war on 3rd September 1939.</w:t>
                      </w:r>
                    </w:p>
                  </w:txbxContent>
                </v:textbox>
              </v:shape>
            </w:pict>
          </mc:Fallback>
        </mc:AlternateContent>
      </w:r>
      <w:r w:rsidR="002864F9">
        <w:rPr>
          <w:rFonts w:ascii="Times New Roman" w:hAnsi="Times New Roman" w:cs="Times New Roman"/>
          <w:noProof/>
          <w:sz w:val="24"/>
          <w:szCs w:val="24"/>
          <w:lang w:eastAsia="en-GB"/>
        </w:rPr>
        <mc:AlternateContent>
          <mc:Choice Requires="wps">
            <w:drawing>
              <wp:anchor distT="0" distB="0" distL="114300" distR="114300" simplePos="0" relativeHeight="251515904" behindDoc="0" locked="0" layoutInCell="1" allowOverlap="1" wp14:anchorId="5E2C9A9F" wp14:editId="1B8A2F82">
                <wp:simplePos x="0" y="0"/>
                <wp:positionH relativeFrom="column">
                  <wp:posOffset>1333500</wp:posOffset>
                </wp:positionH>
                <wp:positionV relativeFrom="paragraph">
                  <wp:posOffset>1247775</wp:posOffset>
                </wp:positionV>
                <wp:extent cx="2038350" cy="1323975"/>
                <wp:effectExtent l="0" t="0" r="0" b="9525"/>
                <wp:wrapNone/>
                <wp:docPr id="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1323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10885" w:type="dxa"/>
                              <w:tblInd w:w="-108" w:type="dxa"/>
                              <w:tblBorders>
                                <w:top w:val="nil"/>
                                <w:left w:val="nil"/>
                                <w:bottom w:val="nil"/>
                                <w:right w:val="nil"/>
                              </w:tblBorders>
                              <w:tblLayout w:type="fixed"/>
                              <w:tblLook w:val="0000" w:firstRow="0" w:lastRow="0" w:firstColumn="0" w:lastColumn="0" w:noHBand="0" w:noVBand="0"/>
                            </w:tblPr>
                            <w:tblGrid>
                              <w:gridCol w:w="10885"/>
                            </w:tblGrid>
                            <w:tr w:rsidR="00BB4092" w:rsidRPr="00BB4092" w14:paraId="18B9DAA4" w14:textId="77777777" w:rsidTr="002864F9">
                              <w:trPr>
                                <w:trHeight w:val="119"/>
                              </w:trPr>
                              <w:tc>
                                <w:tcPr>
                                  <w:tcW w:w="10885" w:type="dxa"/>
                                </w:tcPr>
                                <w:p w14:paraId="25B34230" w14:textId="4B95C4AF" w:rsidR="00BB4092" w:rsidRPr="00BB4092" w:rsidRDefault="002864F9" w:rsidP="00BB4092">
                                  <w:pPr>
                                    <w:autoSpaceDE w:val="0"/>
                                    <w:autoSpaceDN w:val="0"/>
                                    <w:adjustRightInd w:val="0"/>
                                    <w:spacing w:after="0" w:line="240" w:lineRule="auto"/>
                                    <w:rPr>
                                      <w:rFonts w:cstheme="minorHAnsi"/>
                                      <w:b/>
                                      <w:color w:val="000000"/>
                                      <w:sz w:val="20"/>
                                      <w:szCs w:val="20"/>
                                    </w:rPr>
                                  </w:pPr>
                                  <w:r w:rsidRPr="002864F9">
                                    <w:rPr>
                                      <w:rFonts w:cstheme="minorHAnsi"/>
                                      <w:b/>
                                      <w:color w:val="000000"/>
                                      <w:sz w:val="20"/>
                                      <w:szCs w:val="20"/>
                                    </w:rPr>
                                    <w:t>What i</w:t>
                                  </w:r>
                                  <w:r w:rsidR="00BB4092" w:rsidRPr="002864F9">
                                    <w:rPr>
                                      <w:rFonts w:cstheme="minorHAnsi"/>
                                      <w:b/>
                                      <w:color w:val="000000"/>
                                      <w:sz w:val="20"/>
                                      <w:szCs w:val="20"/>
                                    </w:rPr>
                                    <w:t>s an</w:t>
                                  </w:r>
                                  <w:r w:rsidR="00BB4092" w:rsidRPr="00BB4092">
                                    <w:rPr>
                                      <w:rFonts w:cstheme="minorHAnsi"/>
                                      <w:b/>
                                      <w:color w:val="000000"/>
                                      <w:sz w:val="20"/>
                                      <w:szCs w:val="20"/>
                                    </w:rPr>
                                    <w:t xml:space="preserve"> evacuee</w:t>
                                  </w:r>
                                  <w:r w:rsidR="004374B8" w:rsidRPr="002864F9">
                                    <w:rPr>
                                      <w:rFonts w:cstheme="minorHAnsi"/>
                                      <w:b/>
                                      <w:color w:val="000000"/>
                                      <w:sz w:val="20"/>
                                      <w:szCs w:val="20"/>
                                    </w:rPr>
                                    <w:t>?</w:t>
                                  </w:r>
                                  <w:r w:rsidR="00BB4092" w:rsidRPr="00BB4092">
                                    <w:rPr>
                                      <w:rFonts w:cstheme="minorHAnsi"/>
                                      <w:b/>
                                      <w:color w:val="000000"/>
                                      <w:sz w:val="20"/>
                                      <w:szCs w:val="20"/>
                                    </w:rPr>
                                    <w:t xml:space="preserve"> </w:t>
                                  </w:r>
                                </w:p>
                                <w:p w14:paraId="68FEF996" w14:textId="77777777" w:rsidR="00BB4092" w:rsidRPr="00BB4092" w:rsidRDefault="00BB4092" w:rsidP="00BB4092">
                                  <w:pPr>
                                    <w:autoSpaceDE w:val="0"/>
                                    <w:autoSpaceDN w:val="0"/>
                                    <w:adjustRightInd w:val="0"/>
                                    <w:spacing w:after="0" w:line="240" w:lineRule="auto"/>
                                    <w:rPr>
                                      <w:rFonts w:cstheme="minorHAnsi"/>
                                      <w:color w:val="000000"/>
                                      <w:sz w:val="20"/>
                                      <w:szCs w:val="20"/>
                                    </w:rPr>
                                  </w:pPr>
                                </w:p>
                              </w:tc>
                            </w:tr>
                          </w:tbl>
                          <w:p w14:paraId="57972110" w14:textId="1533CCAE" w:rsidR="007B3AE1" w:rsidRPr="002864F9" w:rsidRDefault="002864F9" w:rsidP="002864F9">
                            <w:pPr>
                              <w:autoSpaceDE w:val="0"/>
                              <w:autoSpaceDN w:val="0"/>
                              <w:adjustRightInd w:val="0"/>
                              <w:spacing w:line="240" w:lineRule="auto"/>
                              <w:rPr>
                                <w:rFonts w:cstheme="minorHAnsi"/>
                                <w:sz w:val="20"/>
                                <w:szCs w:val="20"/>
                              </w:rPr>
                            </w:pPr>
                            <w:r w:rsidRPr="002864F9">
                              <w:rPr>
                                <w:rFonts w:cstheme="minorHAnsi"/>
                                <w:sz w:val="20"/>
                                <w:szCs w:val="20"/>
                              </w:rPr>
                              <w:t>People expected cities to be bombed as the Germans tried to hit military or trade targets. This would put children in danger, so many were sent to live with families in the countryside until the war ended.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2C9A9F" id="_x0000_s1035" type="#_x0000_t202" style="position:absolute;margin-left:105pt;margin-top:98.25pt;width:160.5pt;height:104.25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" filled="f" stroked="f">
                <v:textbox>
                  <w:txbxContent>
                    <w:tbl>
                      <w:tblPr>
                        <w:tblW w:w="10885" w:type="dxa"/>
                        <w:tblInd w:w="-108" w:type="dxa"/>
                        <w:tblBorders>
                          <w:top w:val="nil"/>
                          <w:left w:val="nil"/>
                          <w:bottom w:val="nil"/>
                          <w:right w:val="nil"/>
                        </w:tblBorders>
                        <w:tblLayout w:type="fixed"/>
                        <w:tblLook w:val="0000" w:firstRow="0" w:lastRow="0" w:firstColumn="0" w:lastColumn="0" w:noHBand="0" w:noVBand="0"/>
                      </w:tblPr>
                      <w:tblGrid>
                        <w:gridCol w:w="10885"/>
                      </w:tblGrid>
                      <w:tr w:rsidR="00BB4092" w:rsidRPr="00BB4092" w14:paraId="18B9DAA4" w14:textId="77777777" w:rsidTr="002864F9">
                        <w:trPr>
                          <w:trHeight w:val="119"/>
                        </w:trPr>
                        <w:tc>
                          <w:tcPr>
                            <w:tcW w:w="10885" w:type="dxa"/>
                          </w:tcPr>
                          <w:p w14:paraId="25B34230" w14:textId="4B95C4AF" w:rsidR="00BB4092" w:rsidRPr="00BB4092" w:rsidRDefault="002864F9" w:rsidP="00BB4092">
                            <w:pPr>
                              <w:autoSpaceDE w:val="0"/>
                              <w:autoSpaceDN w:val="0"/>
                              <w:adjustRightInd w:val="0"/>
                              <w:spacing w:after="0" w:line="240" w:lineRule="auto"/>
                              <w:rPr>
                                <w:rFonts w:cstheme="minorHAnsi"/>
                                <w:b/>
                                <w:color w:val="000000"/>
                                <w:sz w:val="20"/>
                                <w:szCs w:val="20"/>
                              </w:rPr>
                            </w:pPr>
                            <w:r w:rsidRPr="002864F9">
                              <w:rPr>
                                <w:rFonts w:cstheme="minorHAnsi"/>
                                <w:b/>
                                <w:color w:val="000000"/>
                                <w:sz w:val="20"/>
                                <w:szCs w:val="20"/>
                              </w:rPr>
                              <w:t>What i</w:t>
                            </w:r>
                            <w:r w:rsidR="00BB4092" w:rsidRPr="002864F9">
                              <w:rPr>
                                <w:rFonts w:cstheme="minorHAnsi"/>
                                <w:b/>
                                <w:color w:val="000000"/>
                                <w:sz w:val="20"/>
                                <w:szCs w:val="20"/>
                              </w:rPr>
                              <w:t>s an</w:t>
                            </w:r>
                            <w:r w:rsidR="00BB4092" w:rsidRPr="00BB4092">
                              <w:rPr>
                                <w:rFonts w:cstheme="minorHAnsi"/>
                                <w:b/>
                                <w:color w:val="000000"/>
                                <w:sz w:val="20"/>
                                <w:szCs w:val="20"/>
                              </w:rPr>
                              <w:t xml:space="preserve"> evacuee</w:t>
                            </w:r>
                            <w:r w:rsidR="004374B8" w:rsidRPr="002864F9">
                              <w:rPr>
                                <w:rFonts w:cstheme="minorHAnsi"/>
                                <w:b/>
                                <w:color w:val="000000"/>
                                <w:sz w:val="20"/>
                                <w:szCs w:val="20"/>
                              </w:rPr>
                              <w:t>?</w:t>
                            </w:r>
                            <w:r w:rsidR="00BB4092" w:rsidRPr="00BB4092">
                              <w:rPr>
                                <w:rFonts w:cstheme="minorHAnsi"/>
                                <w:b/>
                                <w:color w:val="000000"/>
                                <w:sz w:val="20"/>
                                <w:szCs w:val="20"/>
                              </w:rPr>
                              <w:t xml:space="preserve"> </w:t>
                            </w:r>
                          </w:p>
                          <w:p w14:paraId="68FEF996" w14:textId="77777777" w:rsidR="00BB4092" w:rsidRPr="00BB4092" w:rsidRDefault="00BB4092" w:rsidP="00BB4092">
                            <w:pPr>
                              <w:autoSpaceDE w:val="0"/>
                              <w:autoSpaceDN w:val="0"/>
                              <w:adjustRightInd w:val="0"/>
                              <w:spacing w:after="0" w:line="240" w:lineRule="auto"/>
                              <w:rPr>
                                <w:rFonts w:cstheme="minorHAnsi"/>
                                <w:color w:val="000000"/>
                                <w:sz w:val="20"/>
                                <w:szCs w:val="20"/>
                              </w:rPr>
                            </w:pPr>
                          </w:p>
                        </w:tc>
                      </w:tr>
                    </w:tbl>
                    <w:p w14:paraId="57972110" w14:textId="1533CCAE" w:rsidR="007B3AE1" w:rsidRPr="002864F9" w:rsidRDefault="002864F9" w:rsidP="002864F9">
                      <w:pPr>
                        <w:autoSpaceDE w:val="0"/>
                        <w:autoSpaceDN w:val="0"/>
                        <w:adjustRightInd w:val="0"/>
                        <w:spacing w:line="240" w:lineRule="auto"/>
                        <w:rPr>
                          <w:rFonts w:cstheme="minorHAnsi"/>
                          <w:sz w:val="20"/>
                          <w:szCs w:val="20"/>
                        </w:rPr>
                      </w:pPr>
                      <w:r w:rsidRPr="002864F9">
                        <w:rPr>
                          <w:rFonts w:cstheme="minorHAnsi"/>
                          <w:sz w:val="20"/>
                          <w:szCs w:val="20"/>
                        </w:rPr>
                        <w:t>People expected cities to be bombed as the Germans tried to hit military or trade targets. This would put children in danger, so many were sent to live with families in the countryside until the war ended.</w:t>
                      </w:r>
                    </w:p>
                  </w:txbxContent>
                </v:textbox>
              </v:shape>
            </w:pict>
          </mc:Fallback>
        </mc:AlternateContent>
      </w:r>
      <w:r w:rsidR="00BB4092" w:rsidRPr="000E21A0">
        <w:rPr>
          <w:noProof/>
          <w:lang w:eastAsia="en-GB"/>
        </w:rPr>
        <mc:AlternateContent>
          <mc:Choice Requires="wps">
            <w:drawing>
              <wp:anchor distT="45720" distB="45720" distL="114300" distR="114300" simplePos="0" relativeHeight="251813888" behindDoc="0" locked="0" layoutInCell="1" allowOverlap="1" wp14:anchorId="772080C9" wp14:editId="077850C1">
                <wp:simplePos x="0" y="0"/>
                <wp:positionH relativeFrom="column">
                  <wp:posOffset>3785870</wp:posOffset>
                </wp:positionH>
                <wp:positionV relativeFrom="paragraph">
                  <wp:posOffset>2000250</wp:posOffset>
                </wp:positionV>
                <wp:extent cx="904875" cy="2476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247650"/>
                        </a:xfrm>
                        <a:prstGeom prst="rect">
                          <a:avLst/>
                        </a:prstGeom>
                        <a:solidFill>
                          <a:srgbClr val="CCCCFF"/>
                        </a:solidFill>
                        <a:ln w="9525">
                          <a:solidFill>
                            <a:srgbClr val="000000"/>
                          </a:solidFill>
                          <a:miter lim="800000"/>
                          <a:headEnd/>
                          <a:tailEnd/>
                        </a:ln>
                      </wps:spPr>
                      <wps:txbx>
                        <w:txbxContent>
                          <w:p w14:paraId="2B3581B8" w14:textId="2D4A84F7" w:rsidR="000E21A0" w:rsidRPr="000E21A0" w:rsidRDefault="000E21A0">
                            <w:pPr>
                              <w:rPr>
                                <w:b/>
                              </w:rPr>
                            </w:pPr>
                            <w:r w:rsidRPr="000E21A0">
                              <w:rPr>
                                <w:b/>
                              </w:rPr>
                              <w:t>Ration Book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2080C9" id="_x0000_s1036" type="#_x0000_t202" style="position:absolute;margin-left:298.1pt;margin-top:157.5pt;width:71.25pt;height:19.5pt;z-index:251813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" fillcolor="#ccf">
                <v:textbox>
                  <w:txbxContent>
                    <w:p w14:paraId="2B3581B8" w14:textId="2D4A84F7" w:rsidR="000E21A0" w:rsidRPr="000E21A0" w:rsidRDefault="000E21A0">
                      <w:pPr>
                        <w:rPr>
                          <w:b/>
                        </w:rPr>
                      </w:pPr>
                      <w:r w:rsidRPr="000E21A0">
                        <w:rPr>
                          <w:b/>
                        </w:rPr>
                        <w:t>Ration Book</w:t>
                      </w:r>
                    </w:p>
                  </w:txbxContent>
                </v:textbox>
                <w10:wrap type="square"/>
              </v:shape>
            </w:pict>
          </mc:Fallback>
        </mc:AlternateContent>
      </w:r>
      <w:r w:rsidR="000E21A0">
        <w:rPr>
          <w:noProof/>
          <w:lang w:eastAsia="en-GB"/>
        </w:rPr>
        <w:drawing>
          <wp:anchor distT="0" distB="0" distL="114300" distR="114300" simplePos="0" relativeHeight="251811840" behindDoc="0" locked="0" layoutInCell="1" allowOverlap="1" wp14:anchorId="5EDC34E7" wp14:editId="07AA57B6">
            <wp:simplePos x="0" y="0"/>
            <wp:positionH relativeFrom="column">
              <wp:posOffset>3857625</wp:posOffset>
            </wp:positionH>
            <wp:positionV relativeFrom="paragraph">
              <wp:posOffset>1171575</wp:posOffset>
            </wp:positionV>
            <wp:extent cx="714375" cy="828675"/>
            <wp:effectExtent l="0" t="0" r="9525"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14375" cy="828675"/>
                    </a:xfrm>
                    <a:prstGeom prst="rect">
                      <a:avLst/>
                    </a:prstGeom>
                  </pic:spPr>
                </pic:pic>
              </a:graphicData>
            </a:graphic>
            <wp14:sizeRelH relativeFrom="page">
              <wp14:pctWidth>0</wp14:pctWidth>
            </wp14:sizeRelH>
            <wp14:sizeRelV relativeFrom="page">
              <wp14:pctHeight>0</wp14:pctHeight>
            </wp14:sizeRelV>
          </wp:anchor>
        </w:drawing>
      </w:r>
      <w:r w:rsidR="00B805B1" w:rsidRPr="00B805B1">
        <w:rPr>
          <w:noProof/>
          <w:lang w:eastAsia="en-GB"/>
        </w:rPr>
        <w:t xml:space="preserve"> </w:t>
      </w:r>
      <w:bookmarkStart w:id="0" w:name="_GoBack"/>
      <w:bookmarkEnd w:id="0"/>
      <w:r w:rsidR="00B805B1">
        <w:rPr>
          <w:noProof/>
          <w:lang w:eastAsia="en-GB"/>
        </w:rPr>
        <mc:AlternateContent>
          <mc:Choice Requires="wps">
            <w:drawing>
              <wp:anchor distT="0" distB="0" distL="114300" distR="114300" simplePos="0" relativeHeight="251428864" behindDoc="0" locked="0" layoutInCell="1" allowOverlap="1" wp14:anchorId="0F15BA76" wp14:editId="2718B0EB">
                <wp:simplePos x="0" y="0"/>
                <wp:positionH relativeFrom="page">
                  <wp:posOffset>4286250</wp:posOffset>
                </wp:positionH>
                <wp:positionV relativeFrom="paragraph">
                  <wp:posOffset>2352675</wp:posOffset>
                </wp:positionV>
                <wp:extent cx="6508750" cy="4381500"/>
                <wp:effectExtent l="0" t="0" r="0" b="0"/>
                <wp:wrapNone/>
                <wp:docPr id="4" name="Text Box 4"/>
                <wp:cNvGraphicFramePr/>
                <a:graphic xmlns:a="http://schemas.openxmlformats.org/drawingml/2006/main">
                  <a:graphicData uri="http://schemas.microsoft.com/office/word/2010/wordprocessingShape">
                    <wps:wsp>
                      <wps:cNvSpPr txBox="1"/>
                      <wps:spPr>
                        <a:xfrm>
                          <a:off x="0" y="0"/>
                          <a:ext cx="6508750" cy="4381500"/>
                        </a:xfrm>
                        <a:prstGeom prst="rect">
                          <a:avLst/>
                        </a:prstGeom>
                        <a:noFill/>
                        <a:ln w="6350">
                          <a:noFill/>
                        </a:ln>
                      </wps:spPr>
                      <wps:txbx>
                        <w:txbxContent>
                          <w:tbl>
                            <w:tblPr>
                              <w:tblStyle w:val="GridTable4-Accent6"/>
                              <w:tblW w:w="9776" w:type="dxa"/>
                              <w:shd w:val="clear" w:color="auto" w:fill="EDEDED" w:themeFill="accent3" w:themeFillTint="33"/>
                              <w:tblLook w:val="04A0" w:firstRow="1" w:lastRow="0" w:firstColumn="1" w:lastColumn="0" w:noHBand="0" w:noVBand="1"/>
                            </w:tblPr>
                            <w:tblGrid>
                              <w:gridCol w:w="1696"/>
                              <w:gridCol w:w="8080"/>
                            </w:tblGrid>
                            <w:tr w:rsidR="007B3AE1" w:rsidRPr="007B3AE1" w14:paraId="0F65B990" w14:textId="77777777" w:rsidTr="00B805B1">
                              <w:trPr>
                                <w:cnfStyle w:val="100000000000" w:firstRow="1" w:lastRow="0" w:firstColumn="0" w:lastColumn="0" w:oddVBand="0" w:evenVBand="0" w:oddHBand="0"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515B6E38" w14:textId="77777777" w:rsidR="007B3AE1" w:rsidRPr="007B3AE1" w:rsidRDefault="007B3AE1" w:rsidP="007B3AE1">
                                  <w:pPr>
                                    <w:widowControl/>
                                    <w:spacing w:after="160" w:line="259" w:lineRule="auto"/>
                                    <w:rPr>
                                      <w:color w:val="auto"/>
                                      <w:sz w:val="24"/>
                                    </w:rPr>
                                  </w:pPr>
                                  <w:r w:rsidRPr="007B3AE1">
                                    <w:rPr>
                                      <w:color w:val="auto"/>
                                      <w:sz w:val="24"/>
                                    </w:rPr>
                                    <w:t xml:space="preserve">Vocabulary </w:t>
                                  </w:r>
                                </w:p>
                              </w:tc>
                              <w:tc>
                                <w:tcPr>
                                  <w:tcW w:w="8080" w:type="dxa"/>
                                  <w:shd w:val="clear" w:color="auto" w:fill="EDEDED" w:themeFill="accent3" w:themeFillTint="33"/>
                                </w:tcPr>
                                <w:p w14:paraId="3BA04AE3" w14:textId="77777777" w:rsidR="007B3AE1" w:rsidRPr="007B3AE1" w:rsidRDefault="007B3AE1" w:rsidP="007B3AE1">
                                  <w:pPr>
                                    <w:widowControl/>
                                    <w:spacing w:after="160" w:line="259" w:lineRule="auto"/>
                                    <w:cnfStyle w:val="100000000000" w:firstRow="1" w:lastRow="0" w:firstColumn="0" w:lastColumn="0" w:oddVBand="0" w:evenVBand="0" w:oddHBand="0" w:evenHBand="0" w:firstRowFirstColumn="0" w:firstRowLastColumn="0" w:lastRowFirstColumn="0" w:lastRowLastColumn="0"/>
                                    <w:rPr>
                                      <w:color w:val="auto"/>
                                      <w:sz w:val="24"/>
                                    </w:rPr>
                                  </w:pPr>
                                  <w:r w:rsidRPr="007B3AE1">
                                    <w:rPr>
                                      <w:color w:val="auto"/>
                                      <w:sz w:val="24"/>
                                    </w:rPr>
                                    <w:t xml:space="preserve">Definition </w:t>
                                  </w:r>
                                </w:p>
                              </w:tc>
                            </w:tr>
                            <w:tr w:rsidR="005411E9" w:rsidRPr="007B3AE1" w14:paraId="20DCBAE0" w14:textId="77777777" w:rsidTr="00B805B1">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4C8C8DA6" w14:textId="3B4EA082" w:rsidR="005411E9" w:rsidRPr="007F6E55" w:rsidRDefault="005411E9" w:rsidP="005411E9">
                                  <w:pPr>
                                    <w:widowControl/>
                                    <w:spacing w:after="160" w:line="259" w:lineRule="auto"/>
                                    <w:rPr>
                                      <w:rFonts w:cstheme="minorHAnsi"/>
                                      <w:sz w:val="20"/>
                                      <w:szCs w:val="20"/>
                                    </w:rPr>
                                  </w:pPr>
                                  <w:r w:rsidRPr="007F6E55">
                                    <w:rPr>
                                      <w:rFonts w:cstheme="minorHAnsi"/>
                                      <w:sz w:val="20"/>
                                      <w:szCs w:val="20"/>
                                    </w:rPr>
                                    <w:t xml:space="preserve">Air-raid </w:t>
                                  </w:r>
                                </w:p>
                              </w:tc>
                              <w:tc>
                                <w:tcPr>
                                  <w:tcW w:w="8080" w:type="dxa"/>
                                  <w:shd w:val="clear" w:color="auto" w:fill="EDEDED" w:themeFill="accent3" w:themeFillTint="33"/>
                                </w:tcPr>
                                <w:p w14:paraId="4722E5F5" w14:textId="52706B2D" w:rsidR="005411E9" w:rsidRPr="00C07DD3" w:rsidRDefault="005411E9" w:rsidP="005411E9">
                                  <w:pPr>
                                    <w:widowControl/>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07DD3">
                                    <w:rPr>
                                      <w:rFonts w:cstheme="minorHAnsi"/>
                                      <w:sz w:val="20"/>
                                      <w:szCs w:val="20"/>
                                    </w:rPr>
                                    <w:t>An attack by enemy planes dropping bombs.</w:t>
                                  </w:r>
                                </w:p>
                              </w:tc>
                            </w:tr>
                            <w:tr w:rsidR="005411E9" w:rsidRPr="007B3AE1" w14:paraId="243CA1F7" w14:textId="77777777" w:rsidTr="00B805B1">
                              <w:trPr>
                                <w:trHeight w:val="508"/>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4EF9F92B" w14:textId="110F79DB" w:rsidR="005411E9" w:rsidRPr="007F6E55" w:rsidRDefault="005411E9" w:rsidP="005411E9">
                                  <w:pPr>
                                    <w:widowControl/>
                                    <w:spacing w:after="160" w:line="259" w:lineRule="auto"/>
                                    <w:rPr>
                                      <w:rFonts w:cstheme="minorHAnsi"/>
                                      <w:sz w:val="20"/>
                                      <w:szCs w:val="20"/>
                                    </w:rPr>
                                  </w:pPr>
                                  <w:r w:rsidRPr="007F6E55">
                                    <w:rPr>
                                      <w:rFonts w:cstheme="minorHAnsi"/>
                                      <w:sz w:val="20"/>
                                      <w:szCs w:val="20"/>
                                    </w:rPr>
                                    <w:t>Anderson shelter</w:t>
                                  </w:r>
                                </w:p>
                              </w:tc>
                              <w:tc>
                                <w:tcPr>
                                  <w:tcW w:w="8080" w:type="dxa"/>
                                  <w:shd w:val="clear" w:color="auto" w:fill="EDEDED" w:themeFill="accent3" w:themeFillTint="33"/>
                                </w:tcPr>
                                <w:p w14:paraId="66D8BFA2" w14:textId="4A85E010" w:rsidR="005411E9" w:rsidRPr="00C07DD3" w:rsidRDefault="000C6C97" w:rsidP="005411E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07DD3">
                                    <w:rPr>
                                      <w:rFonts w:cstheme="minorHAnsi"/>
                                      <w:sz w:val="20"/>
                                      <w:szCs w:val="20"/>
                                    </w:rPr>
                                    <w:t>A small shelter made from corrugated steel to protect people in air-raids.</w:t>
                                  </w:r>
                                </w:p>
                              </w:tc>
                            </w:tr>
                            <w:tr w:rsidR="00223851" w:rsidRPr="007B3AE1" w14:paraId="5D8FA7F9" w14:textId="77777777" w:rsidTr="00B805B1">
                              <w:trPr>
                                <w:cnfStyle w:val="000000100000" w:firstRow="0" w:lastRow="0" w:firstColumn="0" w:lastColumn="0" w:oddVBand="0" w:evenVBand="0" w:oddHBand="1" w:evenHBand="0" w:firstRowFirstColumn="0" w:firstRowLastColumn="0" w:lastRowFirstColumn="0" w:lastRowLastColumn="0"/>
                                <w:trHeight w:val="598"/>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451E3ABA" w14:textId="2F359C6F" w:rsidR="00223851" w:rsidRPr="007F6E55" w:rsidRDefault="000C6C97" w:rsidP="00223851">
                                  <w:pPr>
                                    <w:widowControl/>
                                    <w:spacing w:after="160" w:line="259" w:lineRule="auto"/>
                                    <w:rPr>
                                      <w:rFonts w:cstheme="minorHAnsi"/>
                                      <w:sz w:val="20"/>
                                      <w:szCs w:val="20"/>
                                    </w:rPr>
                                  </w:pPr>
                                  <w:r w:rsidRPr="007F6E55">
                                    <w:rPr>
                                      <w:rFonts w:cstheme="minorHAnsi"/>
                                      <w:sz w:val="20"/>
                                      <w:szCs w:val="20"/>
                                    </w:rPr>
                                    <w:t>Allies</w:t>
                                  </w:r>
                                </w:p>
                              </w:tc>
                              <w:tc>
                                <w:tcPr>
                                  <w:tcW w:w="8080" w:type="dxa"/>
                                  <w:shd w:val="clear" w:color="auto" w:fill="EDEDED" w:themeFill="accent3" w:themeFillTint="33"/>
                                </w:tcPr>
                                <w:p w14:paraId="33BFBBAD" w14:textId="5A83B252" w:rsidR="00223851" w:rsidRPr="00C07DD3" w:rsidRDefault="000C6C97" w:rsidP="00223851">
                                  <w:pPr>
                                    <w:widowControl/>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07DD3">
                                    <w:rPr>
                                      <w:rFonts w:cstheme="minorHAnsi"/>
                                      <w:sz w:val="20"/>
                                      <w:szCs w:val="20"/>
                                    </w:rPr>
                                    <w:t>Countries (including Britain, France, the Soviet Union and the USA) who fought the Axis Powers.</w:t>
                                  </w:r>
                                </w:p>
                              </w:tc>
                            </w:tr>
                            <w:tr w:rsidR="00223851" w:rsidRPr="007B3AE1" w14:paraId="01788F4A" w14:textId="77777777" w:rsidTr="00B805B1">
                              <w:trPr>
                                <w:trHeight w:val="495"/>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5CA03E27" w14:textId="4C45DD40" w:rsidR="00223851" w:rsidRPr="007F6E55" w:rsidRDefault="000C6C97" w:rsidP="00223851">
                                  <w:pPr>
                                    <w:rPr>
                                      <w:rFonts w:cstheme="minorHAnsi"/>
                                      <w:sz w:val="20"/>
                                      <w:szCs w:val="20"/>
                                    </w:rPr>
                                  </w:pPr>
                                  <w:r w:rsidRPr="007F6E55">
                                    <w:rPr>
                                      <w:rFonts w:cstheme="minorHAnsi"/>
                                      <w:sz w:val="20"/>
                                      <w:szCs w:val="20"/>
                                    </w:rPr>
                                    <w:t>Axis Powers</w:t>
                                  </w:r>
                                </w:p>
                              </w:tc>
                              <w:tc>
                                <w:tcPr>
                                  <w:tcW w:w="8080" w:type="dxa"/>
                                  <w:shd w:val="clear" w:color="auto" w:fill="EDEDED" w:themeFill="accent3" w:themeFillTint="33"/>
                                </w:tcPr>
                                <w:p w14:paraId="0A7D3C22" w14:textId="20293FBB" w:rsidR="00223851" w:rsidRPr="00C07DD3" w:rsidRDefault="000C6C97" w:rsidP="0022385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07DD3">
                                    <w:rPr>
                                      <w:rFonts w:cstheme="minorHAnsi"/>
                                      <w:sz w:val="20"/>
                                      <w:szCs w:val="20"/>
                                    </w:rPr>
                                    <w:t>Germany, Japan, Italy and other countries that fought against the Allies.</w:t>
                                  </w:r>
                                </w:p>
                              </w:tc>
                            </w:tr>
                            <w:tr w:rsidR="000C6C97" w:rsidRPr="007B3AE1" w14:paraId="146FF316" w14:textId="77777777" w:rsidTr="009F6605">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6B2BEA46" w14:textId="308E15BF" w:rsidR="000C6C97" w:rsidRPr="007F6E55" w:rsidRDefault="000C6C97" w:rsidP="000C6C97">
                                  <w:pPr>
                                    <w:pStyle w:val="Pa6"/>
                                    <w:rPr>
                                      <w:rFonts w:asciiTheme="minorHAnsi" w:hAnsiTheme="minorHAnsi" w:cstheme="minorHAnsi"/>
                                      <w:sz w:val="20"/>
                                      <w:szCs w:val="20"/>
                                    </w:rPr>
                                  </w:pPr>
                                  <w:r w:rsidRPr="007F6E55">
                                    <w:rPr>
                                      <w:rFonts w:asciiTheme="minorHAnsi" w:hAnsiTheme="minorHAnsi" w:cstheme="minorHAnsi"/>
                                      <w:sz w:val="20"/>
                                      <w:szCs w:val="20"/>
                                    </w:rPr>
                                    <w:t>Invasion</w:t>
                                  </w:r>
                                </w:p>
                              </w:tc>
                              <w:tc>
                                <w:tcPr>
                                  <w:tcW w:w="8080" w:type="dxa"/>
                                  <w:shd w:val="clear" w:color="auto" w:fill="F2F2F2" w:themeFill="background1" w:themeFillShade="F2"/>
                                </w:tcPr>
                                <w:p w14:paraId="0EC77213" w14:textId="4DB97C72" w:rsidR="000C6C97" w:rsidRPr="00C07DD3" w:rsidRDefault="000C6C97" w:rsidP="000C6C9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07DD3">
                                    <w:rPr>
                                      <w:rFonts w:cstheme="minorHAnsi"/>
                                      <w:sz w:val="20"/>
                                      <w:szCs w:val="20"/>
                                    </w:rPr>
                                    <w:t>When an army or country uses force to enter and take control of another country or area.</w:t>
                                  </w:r>
                                </w:p>
                              </w:tc>
                            </w:tr>
                            <w:tr w:rsidR="000C6C97" w:rsidRPr="007B3AE1" w14:paraId="41AE0A93" w14:textId="77777777" w:rsidTr="00B805B1">
                              <w:trPr>
                                <w:trHeight w:val="495"/>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25CD3E9A" w14:textId="75C74640" w:rsidR="000C6C97" w:rsidRPr="007F6E55" w:rsidRDefault="000C6C97" w:rsidP="000C6C97">
                                  <w:pPr>
                                    <w:widowControl/>
                                    <w:spacing w:after="160" w:line="259" w:lineRule="auto"/>
                                    <w:rPr>
                                      <w:rFonts w:cstheme="minorHAnsi"/>
                                      <w:sz w:val="20"/>
                                      <w:szCs w:val="20"/>
                                    </w:rPr>
                                  </w:pPr>
                                  <w:r w:rsidRPr="007F6E55">
                                    <w:rPr>
                                      <w:rFonts w:cstheme="minorHAnsi"/>
                                      <w:sz w:val="20"/>
                                      <w:szCs w:val="20"/>
                                    </w:rPr>
                                    <w:t>Blackout</w:t>
                                  </w:r>
                                </w:p>
                              </w:tc>
                              <w:tc>
                                <w:tcPr>
                                  <w:tcW w:w="8080" w:type="dxa"/>
                                  <w:shd w:val="clear" w:color="auto" w:fill="EDEDED" w:themeFill="accent3" w:themeFillTint="33"/>
                                </w:tcPr>
                                <w:p w14:paraId="4DE768D8" w14:textId="75418BF6" w:rsidR="007F6E55" w:rsidRPr="00C07DD3" w:rsidRDefault="000C6C97" w:rsidP="000C6C97">
                                  <w:pPr>
                                    <w:widowControl/>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07DD3">
                                    <w:rPr>
                                      <w:rFonts w:cstheme="minorHAnsi"/>
                                      <w:sz w:val="20"/>
                                      <w:szCs w:val="20"/>
                                    </w:rPr>
                                    <w:t xml:space="preserve">A wartime ban on streetlights and other lights at night, to reduce the </w:t>
                                  </w:r>
                                  <w:r w:rsidR="007F6E55" w:rsidRPr="00C07DD3">
                                    <w:rPr>
                                      <w:rFonts w:cstheme="minorHAnsi"/>
                                      <w:sz w:val="20"/>
                                      <w:szCs w:val="20"/>
                                    </w:rPr>
                                    <w:t>risk of bombing by enemy planes.</w:t>
                                  </w:r>
                                </w:p>
                              </w:tc>
                            </w:tr>
                            <w:tr w:rsidR="000C6C97" w:rsidRPr="007B3AE1" w14:paraId="47C4E0EC" w14:textId="77777777" w:rsidTr="00B805B1">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4CD876A7" w14:textId="16920562" w:rsidR="000C6C97" w:rsidRPr="007F6E55" w:rsidRDefault="000C6C97" w:rsidP="000C6C97">
                                  <w:pPr>
                                    <w:widowControl/>
                                    <w:spacing w:after="160" w:line="259" w:lineRule="auto"/>
                                    <w:rPr>
                                      <w:rFonts w:cstheme="minorHAnsi"/>
                                      <w:sz w:val="20"/>
                                      <w:szCs w:val="20"/>
                                    </w:rPr>
                                  </w:pPr>
                                  <w:r w:rsidRPr="007F6E55">
                                    <w:rPr>
                                      <w:rFonts w:cstheme="minorHAnsi"/>
                                      <w:sz w:val="20"/>
                                      <w:szCs w:val="20"/>
                                    </w:rPr>
                                    <w:t>Blitz</w:t>
                                  </w:r>
                                </w:p>
                              </w:tc>
                              <w:tc>
                                <w:tcPr>
                                  <w:tcW w:w="8080" w:type="dxa"/>
                                  <w:shd w:val="clear" w:color="auto" w:fill="EDEDED" w:themeFill="accent3" w:themeFillTint="33"/>
                                </w:tcPr>
                                <w:p w14:paraId="274CC8ED" w14:textId="42F8A629" w:rsidR="000C6C97" w:rsidRPr="00C07DD3" w:rsidRDefault="000C6C97" w:rsidP="007F6E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07DD3">
                                    <w:rPr>
                                      <w:rFonts w:cstheme="minorHAnsi"/>
                                      <w:sz w:val="20"/>
                                      <w:szCs w:val="20"/>
                                    </w:rPr>
                                    <w:t>A prolonged period of German air raids on Britain. From the German ‘blitzkrieg’ which means ‘lightning</w:t>
                                  </w:r>
                                  <w:r w:rsidR="007F6E55" w:rsidRPr="00C07DD3">
                                    <w:rPr>
                                      <w:rFonts w:cstheme="minorHAnsi"/>
                                      <w:sz w:val="20"/>
                                      <w:szCs w:val="20"/>
                                    </w:rPr>
                                    <w:t xml:space="preserve"> </w:t>
                                  </w:r>
                                  <w:r w:rsidRPr="00C07DD3">
                                    <w:rPr>
                                      <w:rFonts w:cstheme="minorHAnsi"/>
                                      <w:sz w:val="20"/>
                                      <w:szCs w:val="20"/>
                                    </w:rPr>
                                    <w:t>war’.</w:t>
                                  </w:r>
                                </w:p>
                              </w:tc>
                            </w:tr>
                            <w:tr w:rsidR="000C6C97" w:rsidRPr="007B3AE1" w14:paraId="7137151E" w14:textId="77777777" w:rsidTr="00B805B1">
                              <w:trPr>
                                <w:trHeight w:val="495"/>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66F599BF" w14:textId="55DB3578" w:rsidR="000C6C97" w:rsidRPr="007F6E55" w:rsidRDefault="000C6C97" w:rsidP="000C6C97">
                                  <w:pPr>
                                    <w:widowControl/>
                                    <w:spacing w:after="160" w:line="259" w:lineRule="auto"/>
                                    <w:rPr>
                                      <w:rFonts w:cstheme="minorHAnsi"/>
                                      <w:sz w:val="20"/>
                                      <w:szCs w:val="20"/>
                                    </w:rPr>
                                  </w:pPr>
                                  <w:r w:rsidRPr="007F6E55">
                                    <w:rPr>
                                      <w:rFonts w:cstheme="minorHAnsi"/>
                                      <w:sz w:val="20"/>
                                      <w:szCs w:val="20"/>
                                    </w:rPr>
                                    <w:t>Evacuation</w:t>
                                  </w:r>
                                </w:p>
                              </w:tc>
                              <w:tc>
                                <w:tcPr>
                                  <w:tcW w:w="8080" w:type="dxa"/>
                                  <w:shd w:val="clear" w:color="auto" w:fill="EDEDED" w:themeFill="accent3" w:themeFillTint="33"/>
                                </w:tcPr>
                                <w:p w14:paraId="77181052" w14:textId="1839F7EE" w:rsidR="000C6C97" w:rsidRPr="00C07DD3" w:rsidRDefault="000C6C97" w:rsidP="007F6E5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07DD3">
                                    <w:rPr>
                                      <w:rFonts w:cstheme="minorHAnsi"/>
                                      <w:sz w:val="20"/>
                                      <w:szCs w:val="20"/>
                                    </w:rPr>
                                    <w:t>Moving people from dangerous areas to safer places e.g. from big ci</w:t>
                                  </w:r>
                                  <w:r w:rsidR="007F6E55" w:rsidRPr="00C07DD3">
                                    <w:rPr>
                                      <w:rFonts w:cstheme="minorHAnsi"/>
                                      <w:sz w:val="20"/>
                                      <w:szCs w:val="20"/>
                                    </w:rPr>
                                    <w:t xml:space="preserve">ties to the countryside to avoid </w:t>
                                  </w:r>
                                  <w:r w:rsidRPr="00C07DD3">
                                    <w:rPr>
                                      <w:rFonts w:cstheme="minorHAnsi"/>
                                      <w:sz w:val="20"/>
                                      <w:szCs w:val="20"/>
                                    </w:rPr>
                                    <w:t>bombing.</w:t>
                                  </w:r>
                                </w:p>
                              </w:tc>
                            </w:tr>
                            <w:tr w:rsidR="000C6C97" w:rsidRPr="007B3AE1" w14:paraId="73188408" w14:textId="77777777" w:rsidTr="00B805B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69321F80" w14:textId="4C11AA6B" w:rsidR="000C6C97" w:rsidRPr="007F6E55" w:rsidRDefault="000C6C97" w:rsidP="000C6C97">
                                  <w:pPr>
                                    <w:rPr>
                                      <w:rFonts w:cstheme="minorHAnsi"/>
                                      <w:b w:val="0"/>
                                      <w:bCs w:val="0"/>
                                      <w:sz w:val="20"/>
                                      <w:szCs w:val="20"/>
                                    </w:rPr>
                                  </w:pPr>
                                  <w:r w:rsidRPr="007F6E55">
                                    <w:rPr>
                                      <w:rFonts w:cstheme="minorHAnsi"/>
                                      <w:sz w:val="20"/>
                                      <w:szCs w:val="20"/>
                                    </w:rPr>
                                    <w:t>Rationing</w:t>
                                  </w:r>
                                </w:p>
                              </w:tc>
                              <w:tc>
                                <w:tcPr>
                                  <w:tcW w:w="8080" w:type="dxa"/>
                                  <w:shd w:val="clear" w:color="auto" w:fill="EDEDED" w:themeFill="accent3" w:themeFillTint="33"/>
                                </w:tcPr>
                                <w:p w14:paraId="42EF583A" w14:textId="580B91DE" w:rsidR="000C6C97" w:rsidRPr="00C07DD3" w:rsidRDefault="000C6C97" w:rsidP="000C6C9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07DD3">
                                    <w:rPr>
                                      <w:rFonts w:cstheme="minorHAnsi"/>
                                      <w:sz w:val="20"/>
                                      <w:szCs w:val="20"/>
                                    </w:rPr>
                                    <w:t>Controlling the supply of food, clothes, petrol and other products to avoid or reduce shortages.</w:t>
                                  </w:r>
                                </w:p>
                              </w:tc>
                            </w:tr>
                            <w:tr w:rsidR="00C07DD3" w:rsidRPr="007B3AE1" w14:paraId="3F746510" w14:textId="77777777" w:rsidTr="00B805B1">
                              <w:trPr>
                                <w:trHeight w:val="495"/>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0E8E1461" w14:textId="63B26453" w:rsidR="00C07DD3" w:rsidRPr="007F6E55" w:rsidRDefault="00C07DD3" w:rsidP="00C07DD3">
                                  <w:pPr>
                                    <w:rPr>
                                      <w:rFonts w:cstheme="minorHAnsi"/>
                                      <w:b w:val="0"/>
                                      <w:bCs w:val="0"/>
                                      <w:sz w:val="20"/>
                                      <w:szCs w:val="20"/>
                                    </w:rPr>
                                  </w:pPr>
                                  <w:r w:rsidRPr="00A95438">
                                    <w:rPr>
                                      <w:rFonts w:ascii="CIDFont+F2" w:hAnsi="CIDFont+F2" w:cs="CIDFont+F2"/>
                                      <w:sz w:val="16"/>
                                      <w:szCs w:val="16"/>
                                    </w:rPr>
                                    <w:t xml:space="preserve">Occupied </w:t>
                                  </w:r>
                                </w:p>
                              </w:tc>
                              <w:tc>
                                <w:tcPr>
                                  <w:tcW w:w="8080" w:type="dxa"/>
                                  <w:shd w:val="clear" w:color="auto" w:fill="EDEDED" w:themeFill="accent3" w:themeFillTint="33"/>
                                </w:tcPr>
                                <w:p w14:paraId="7BB08F3F" w14:textId="4E63BF65" w:rsidR="00C07DD3" w:rsidRPr="00C07DD3" w:rsidRDefault="00C07DD3" w:rsidP="00C07DD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07DD3">
                                    <w:rPr>
                                      <w:rFonts w:cstheme="minorHAnsi"/>
                                      <w:sz w:val="20"/>
                                      <w:szCs w:val="20"/>
                                    </w:rPr>
                                    <w:t>Taken over by enemy forces.</w:t>
                                  </w:r>
                                </w:p>
                              </w:tc>
                            </w:tr>
                            <w:tr w:rsidR="000C6C97" w:rsidRPr="007B3AE1" w14:paraId="72C1487D" w14:textId="77777777" w:rsidTr="00B805B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4F49C7C4" w14:textId="2E039F0B" w:rsidR="000C6C97" w:rsidRPr="007F6E55" w:rsidRDefault="000C6C97" w:rsidP="000C6C97">
                                  <w:pPr>
                                    <w:rPr>
                                      <w:rFonts w:cstheme="minorHAnsi"/>
                                      <w:sz w:val="20"/>
                                      <w:szCs w:val="20"/>
                                    </w:rPr>
                                  </w:pPr>
                                  <w:r w:rsidRPr="007F6E55">
                                    <w:rPr>
                                      <w:rFonts w:cstheme="minorHAnsi"/>
                                      <w:sz w:val="20"/>
                                      <w:szCs w:val="20"/>
                                    </w:rPr>
                                    <w:t>Liberated</w:t>
                                  </w:r>
                                </w:p>
                              </w:tc>
                              <w:tc>
                                <w:tcPr>
                                  <w:tcW w:w="8080" w:type="dxa"/>
                                  <w:shd w:val="clear" w:color="auto" w:fill="EDEDED" w:themeFill="accent3" w:themeFillTint="33"/>
                                </w:tcPr>
                                <w:p w14:paraId="5C81986C" w14:textId="03A5A781" w:rsidR="000C6C97" w:rsidRPr="00C07DD3" w:rsidRDefault="000C6C97" w:rsidP="000C6C9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07DD3">
                                    <w:rPr>
                                      <w:rFonts w:cstheme="minorHAnsi"/>
                                      <w:sz w:val="20"/>
                                      <w:szCs w:val="20"/>
                                    </w:rPr>
                                    <w:t>Freed from enemy control.</w:t>
                                  </w:r>
                                </w:p>
                              </w:tc>
                            </w:tr>
                          </w:tbl>
                          <w:p w14:paraId="6F55F658" w14:textId="77777777" w:rsidR="007B3AE1" w:rsidRDefault="007B3A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15BA76" id="Text Box 4" o:spid="_x0000_s1037" type="#_x0000_t202" style="position:absolute;margin-left:337.5pt;margin-top:185.25pt;width:512.5pt;height:345pt;z-index:251428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" filled="f" stroked="f" strokeweight=".5pt">
                <v:textbox>
                  <w:txbxContent>
                    <w:tbl>
                      <w:tblPr>
                        <w:tblStyle w:val="GridTable4-Accent6"/>
                        <w:tblW w:w="9776" w:type="dxa"/>
                        <w:shd w:val="clear" w:color="auto" w:fill="EDEDED" w:themeFill="accent3" w:themeFillTint="33"/>
                        <w:tblLook w:val="04A0" w:firstRow="1" w:lastRow="0" w:firstColumn="1" w:lastColumn="0" w:noHBand="0" w:noVBand="1"/>
                      </w:tblPr>
                      <w:tblGrid>
                        <w:gridCol w:w="1696"/>
                        <w:gridCol w:w="8080"/>
                      </w:tblGrid>
                      <w:tr w:rsidR="007B3AE1" w:rsidRPr="007B3AE1" w14:paraId="0F65B990" w14:textId="77777777" w:rsidTr="00B805B1">
                        <w:trPr>
                          <w:cnfStyle w:val="100000000000" w:firstRow="1" w:lastRow="0" w:firstColumn="0" w:lastColumn="0" w:oddVBand="0" w:evenVBand="0" w:oddHBand="0" w:evenHBand="0" w:firstRowFirstColumn="0" w:firstRowLastColumn="0" w:lastRowFirstColumn="0" w:lastRowLastColumn="0"/>
                          <w:trHeight w:val="247"/>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515B6E38" w14:textId="77777777" w:rsidR="007B3AE1" w:rsidRPr="007B3AE1" w:rsidRDefault="007B3AE1" w:rsidP="007B3AE1">
                            <w:pPr>
                              <w:widowControl/>
                              <w:spacing w:after="160" w:line="259" w:lineRule="auto"/>
                              <w:rPr>
                                <w:color w:val="auto"/>
                                <w:sz w:val="24"/>
                              </w:rPr>
                            </w:pPr>
                            <w:r w:rsidRPr="007B3AE1">
                              <w:rPr>
                                <w:color w:val="auto"/>
                                <w:sz w:val="24"/>
                              </w:rPr>
                              <w:t xml:space="preserve">Vocabulary </w:t>
                            </w:r>
                          </w:p>
                        </w:tc>
                        <w:tc>
                          <w:tcPr>
                            <w:tcW w:w="8080" w:type="dxa"/>
                            <w:shd w:val="clear" w:color="auto" w:fill="EDEDED" w:themeFill="accent3" w:themeFillTint="33"/>
                          </w:tcPr>
                          <w:p w14:paraId="3BA04AE3" w14:textId="77777777" w:rsidR="007B3AE1" w:rsidRPr="007B3AE1" w:rsidRDefault="007B3AE1" w:rsidP="007B3AE1">
                            <w:pPr>
                              <w:widowControl/>
                              <w:spacing w:after="160" w:line="259" w:lineRule="auto"/>
                              <w:cnfStyle w:val="100000000000" w:firstRow="1" w:lastRow="0" w:firstColumn="0" w:lastColumn="0" w:oddVBand="0" w:evenVBand="0" w:oddHBand="0" w:evenHBand="0" w:firstRowFirstColumn="0" w:firstRowLastColumn="0" w:lastRowFirstColumn="0" w:lastRowLastColumn="0"/>
                              <w:rPr>
                                <w:color w:val="auto"/>
                                <w:sz w:val="24"/>
                              </w:rPr>
                            </w:pPr>
                            <w:r w:rsidRPr="007B3AE1">
                              <w:rPr>
                                <w:color w:val="auto"/>
                                <w:sz w:val="24"/>
                              </w:rPr>
                              <w:t xml:space="preserve">Definition </w:t>
                            </w:r>
                          </w:p>
                        </w:tc>
                      </w:tr>
                      <w:tr w:rsidR="005411E9" w:rsidRPr="007B3AE1" w14:paraId="20DCBAE0" w14:textId="77777777" w:rsidTr="00B805B1">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4C8C8DA6" w14:textId="3B4EA082" w:rsidR="005411E9" w:rsidRPr="007F6E55" w:rsidRDefault="005411E9" w:rsidP="005411E9">
                            <w:pPr>
                              <w:widowControl/>
                              <w:spacing w:after="160" w:line="259" w:lineRule="auto"/>
                              <w:rPr>
                                <w:rFonts w:cstheme="minorHAnsi"/>
                                <w:sz w:val="20"/>
                                <w:szCs w:val="20"/>
                              </w:rPr>
                            </w:pPr>
                            <w:r w:rsidRPr="007F6E55">
                              <w:rPr>
                                <w:rFonts w:cstheme="minorHAnsi"/>
                                <w:sz w:val="20"/>
                                <w:szCs w:val="20"/>
                              </w:rPr>
                              <w:t xml:space="preserve">Air-raid </w:t>
                            </w:r>
                          </w:p>
                        </w:tc>
                        <w:tc>
                          <w:tcPr>
                            <w:tcW w:w="8080" w:type="dxa"/>
                            <w:shd w:val="clear" w:color="auto" w:fill="EDEDED" w:themeFill="accent3" w:themeFillTint="33"/>
                          </w:tcPr>
                          <w:p w14:paraId="4722E5F5" w14:textId="52706B2D" w:rsidR="005411E9" w:rsidRPr="00C07DD3" w:rsidRDefault="005411E9" w:rsidP="005411E9">
                            <w:pPr>
                              <w:widowControl/>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07DD3">
                              <w:rPr>
                                <w:rFonts w:cstheme="minorHAnsi"/>
                                <w:sz w:val="20"/>
                                <w:szCs w:val="20"/>
                              </w:rPr>
                              <w:t>An attack by enemy planes dropping bombs.</w:t>
                            </w:r>
                          </w:p>
                        </w:tc>
                      </w:tr>
                      <w:tr w:rsidR="005411E9" w:rsidRPr="007B3AE1" w14:paraId="243CA1F7" w14:textId="77777777" w:rsidTr="00B805B1">
                        <w:trPr>
                          <w:trHeight w:val="508"/>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4EF9F92B" w14:textId="110F79DB" w:rsidR="005411E9" w:rsidRPr="007F6E55" w:rsidRDefault="005411E9" w:rsidP="005411E9">
                            <w:pPr>
                              <w:widowControl/>
                              <w:spacing w:after="160" w:line="259" w:lineRule="auto"/>
                              <w:rPr>
                                <w:rFonts w:cstheme="minorHAnsi"/>
                                <w:sz w:val="20"/>
                                <w:szCs w:val="20"/>
                              </w:rPr>
                            </w:pPr>
                            <w:r w:rsidRPr="007F6E55">
                              <w:rPr>
                                <w:rFonts w:cstheme="minorHAnsi"/>
                                <w:sz w:val="20"/>
                                <w:szCs w:val="20"/>
                              </w:rPr>
                              <w:t>Anderson shelter</w:t>
                            </w:r>
                          </w:p>
                        </w:tc>
                        <w:tc>
                          <w:tcPr>
                            <w:tcW w:w="8080" w:type="dxa"/>
                            <w:shd w:val="clear" w:color="auto" w:fill="EDEDED" w:themeFill="accent3" w:themeFillTint="33"/>
                          </w:tcPr>
                          <w:p w14:paraId="66D8BFA2" w14:textId="4A85E010" w:rsidR="005411E9" w:rsidRPr="00C07DD3" w:rsidRDefault="000C6C97" w:rsidP="005411E9">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07DD3">
                              <w:rPr>
                                <w:rFonts w:cstheme="minorHAnsi"/>
                                <w:sz w:val="20"/>
                                <w:szCs w:val="20"/>
                              </w:rPr>
                              <w:t>A small shelter made from corrugated steel to protect people in air-raids.</w:t>
                            </w:r>
                          </w:p>
                        </w:tc>
                      </w:tr>
                      <w:tr w:rsidR="00223851" w:rsidRPr="007B3AE1" w14:paraId="5D8FA7F9" w14:textId="77777777" w:rsidTr="00B805B1">
                        <w:trPr>
                          <w:cnfStyle w:val="000000100000" w:firstRow="0" w:lastRow="0" w:firstColumn="0" w:lastColumn="0" w:oddVBand="0" w:evenVBand="0" w:oddHBand="1" w:evenHBand="0" w:firstRowFirstColumn="0" w:firstRowLastColumn="0" w:lastRowFirstColumn="0" w:lastRowLastColumn="0"/>
                          <w:trHeight w:val="598"/>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451E3ABA" w14:textId="2F359C6F" w:rsidR="00223851" w:rsidRPr="007F6E55" w:rsidRDefault="000C6C97" w:rsidP="00223851">
                            <w:pPr>
                              <w:widowControl/>
                              <w:spacing w:after="160" w:line="259" w:lineRule="auto"/>
                              <w:rPr>
                                <w:rFonts w:cstheme="minorHAnsi"/>
                                <w:sz w:val="20"/>
                                <w:szCs w:val="20"/>
                              </w:rPr>
                            </w:pPr>
                            <w:r w:rsidRPr="007F6E55">
                              <w:rPr>
                                <w:rFonts w:cstheme="minorHAnsi"/>
                                <w:sz w:val="20"/>
                                <w:szCs w:val="20"/>
                              </w:rPr>
                              <w:t>Allies</w:t>
                            </w:r>
                          </w:p>
                        </w:tc>
                        <w:tc>
                          <w:tcPr>
                            <w:tcW w:w="8080" w:type="dxa"/>
                            <w:shd w:val="clear" w:color="auto" w:fill="EDEDED" w:themeFill="accent3" w:themeFillTint="33"/>
                          </w:tcPr>
                          <w:p w14:paraId="33BFBBAD" w14:textId="5A83B252" w:rsidR="00223851" w:rsidRPr="00C07DD3" w:rsidRDefault="000C6C97" w:rsidP="00223851">
                            <w:pPr>
                              <w:widowControl/>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07DD3">
                              <w:rPr>
                                <w:rFonts w:cstheme="minorHAnsi"/>
                                <w:sz w:val="20"/>
                                <w:szCs w:val="20"/>
                              </w:rPr>
                              <w:t>Countries (including Britain, France, the Soviet Union and the USA) who fought the Axis Powers.</w:t>
                            </w:r>
                          </w:p>
                        </w:tc>
                      </w:tr>
                      <w:tr w:rsidR="00223851" w:rsidRPr="007B3AE1" w14:paraId="01788F4A" w14:textId="77777777" w:rsidTr="00B805B1">
                        <w:trPr>
                          <w:trHeight w:val="495"/>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5CA03E27" w14:textId="4C45DD40" w:rsidR="00223851" w:rsidRPr="007F6E55" w:rsidRDefault="000C6C97" w:rsidP="00223851">
                            <w:pPr>
                              <w:rPr>
                                <w:rFonts w:cstheme="minorHAnsi"/>
                                <w:sz w:val="20"/>
                                <w:szCs w:val="20"/>
                              </w:rPr>
                            </w:pPr>
                            <w:r w:rsidRPr="007F6E55">
                              <w:rPr>
                                <w:rFonts w:cstheme="minorHAnsi"/>
                                <w:sz w:val="20"/>
                                <w:szCs w:val="20"/>
                              </w:rPr>
                              <w:t>Axis Powers</w:t>
                            </w:r>
                          </w:p>
                        </w:tc>
                        <w:tc>
                          <w:tcPr>
                            <w:tcW w:w="8080" w:type="dxa"/>
                            <w:shd w:val="clear" w:color="auto" w:fill="EDEDED" w:themeFill="accent3" w:themeFillTint="33"/>
                          </w:tcPr>
                          <w:p w14:paraId="0A7D3C22" w14:textId="20293FBB" w:rsidR="00223851" w:rsidRPr="00C07DD3" w:rsidRDefault="000C6C97" w:rsidP="00223851">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07DD3">
                              <w:rPr>
                                <w:rFonts w:cstheme="minorHAnsi"/>
                                <w:sz w:val="20"/>
                                <w:szCs w:val="20"/>
                              </w:rPr>
                              <w:t>Germany, Japan, Italy and other countries that fought against the Allies.</w:t>
                            </w:r>
                          </w:p>
                        </w:tc>
                      </w:tr>
                      <w:tr w:rsidR="000C6C97" w:rsidRPr="007B3AE1" w14:paraId="146FF316" w14:textId="77777777" w:rsidTr="009F6605">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6B2BEA46" w14:textId="308E15BF" w:rsidR="000C6C97" w:rsidRPr="007F6E55" w:rsidRDefault="000C6C97" w:rsidP="000C6C97">
                            <w:pPr>
                              <w:pStyle w:val="Pa6"/>
                              <w:rPr>
                                <w:rFonts w:asciiTheme="minorHAnsi" w:hAnsiTheme="minorHAnsi" w:cstheme="minorHAnsi"/>
                                <w:sz w:val="20"/>
                                <w:szCs w:val="20"/>
                              </w:rPr>
                            </w:pPr>
                            <w:r w:rsidRPr="007F6E55">
                              <w:rPr>
                                <w:rFonts w:asciiTheme="minorHAnsi" w:hAnsiTheme="minorHAnsi" w:cstheme="minorHAnsi"/>
                                <w:sz w:val="20"/>
                                <w:szCs w:val="20"/>
                              </w:rPr>
                              <w:t>Invasion</w:t>
                            </w:r>
                          </w:p>
                        </w:tc>
                        <w:tc>
                          <w:tcPr>
                            <w:tcW w:w="8080" w:type="dxa"/>
                            <w:shd w:val="clear" w:color="auto" w:fill="F2F2F2" w:themeFill="background1" w:themeFillShade="F2"/>
                          </w:tcPr>
                          <w:p w14:paraId="0EC77213" w14:textId="4DB97C72" w:rsidR="000C6C97" w:rsidRPr="00C07DD3" w:rsidRDefault="000C6C97" w:rsidP="000C6C9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07DD3">
                              <w:rPr>
                                <w:rFonts w:cstheme="minorHAnsi"/>
                                <w:sz w:val="20"/>
                                <w:szCs w:val="20"/>
                              </w:rPr>
                              <w:t>When an army or country uses force to enter and take control of another country or area.</w:t>
                            </w:r>
                          </w:p>
                        </w:tc>
                      </w:tr>
                      <w:tr w:rsidR="000C6C97" w:rsidRPr="007B3AE1" w14:paraId="41AE0A93" w14:textId="77777777" w:rsidTr="00B805B1">
                        <w:trPr>
                          <w:trHeight w:val="495"/>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25CD3E9A" w14:textId="75C74640" w:rsidR="000C6C97" w:rsidRPr="007F6E55" w:rsidRDefault="000C6C97" w:rsidP="000C6C97">
                            <w:pPr>
                              <w:widowControl/>
                              <w:spacing w:after="160" w:line="259" w:lineRule="auto"/>
                              <w:rPr>
                                <w:rFonts w:cstheme="minorHAnsi"/>
                                <w:sz w:val="20"/>
                                <w:szCs w:val="20"/>
                              </w:rPr>
                            </w:pPr>
                            <w:r w:rsidRPr="007F6E55">
                              <w:rPr>
                                <w:rFonts w:cstheme="minorHAnsi"/>
                                <w:sz w:val="20"/>
                                <w:szCs w:val="20"/>
                              </w:rPr>
                              <w:t>Blackout</w:t>
                            </w:r>
                          </w:p>
                        </w:tc>
                        <w:tc>
                          <w:tcPr>
                            <w:tcW w:w="8080" w:type="dxa"/>
                            <w:shd w:val="clear" w:color="auto" w:fill="EDEDED" w:themeFill="accent3" w:themeFillTint="33"/>
                          </w:tcPr>
                          <w:p w14:paraId="4DE768D8" w14:textId="75418BF6" w:rsidR="007F6E55" w:rsidRPr="00C07DD3" w:rsidRDefault="000C6C97" w:rsidP="000C6C97">
                            <w:pPr>
                              <w:widowControl/>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07DD3">
                              <w:rPr>
                                <w:rFonts w:cstheme="minorHAnsi"/>
                                <w:sz w:val="20"/>
                                <w:szCs w:val="20"/>
                              </w:rPr>
                              <w:t xml:space="preserve">A wartime ban on streetlights and other lights at night, to reduce the </w:t>
                            </w:r>
                            <w:r w:rsidR="007F6E55" w:rsidRPr="00C07DD3">
                              <w:rPr>
                                <w:rFonts w:cstheme="minorHAnsi"/>
                                <w:sz w:val="20"/>
                                <w:szCs w:val="20"/>
                              </w:rPr>
                              <w:t>risk of bombing by enemy planes.</w:t>
                            </w:r>
                          </w:p>
                        </w:tc>
                      </w:tr>
                      <w:tr w:rsidR="000C6C97" w:rsidRPr="007B3AE1" w14:paraId="47C4E0EC" w14:textId="77777777" w:rsidTr="00B805B1">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4CD876A7" w14:textId="16920562" w:rsidR="000C6C97" w:rsidRPr="007F6E55" w:rsidRDefault="000C6C97" w:rsidP="000C6C97">
                            <w:pPr>
                              <w:widowControl/>
                              <w:spacing w:after="160" w:line="259" w:lineRule="auto"/>
                              <w:rPr>
                                <w:rFonts w:cstheme="minorHAnsi"/>
                                <w:sz w:val="20"/>
                                <w:szCs w:val="20"/>
                              </w:rPr>
                            </w:pPr>
                            <w:r w:rsidRPr="007F6E55">
                              <w:rPr>
                                <w:rFonts w:cstheme="minorHAnsi"/>
                                <w:sz w:val="20"/>
                                <w:szCs w:val="20"/>
                              </w:rPr>
                              <w:t>Blitz</w:t>
                            </w:r>
                          </w:p>
                        </w:tc>
                        <w:tc>
                          <w:tcPr>
                            <w:tcW w:w="8080" w:type="dxa"/>
                            <w:shd w:val="clear" w:color="auto" w:fill="EDEDED" w:themeFill="accent3" w:themeFillTint="33"/>
                          </w:tcPr>
                          <w:p w14:paraId="274CC8ED" w14:textId="42F8A629" w:rsidR="000C6C97" w:rsidRPr="00C07DD3" w:rsidRDefault="000C6C97" w:rsidP="007F6E55">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07DD3">
                              <w:rPr>
                                <w:rFonts w:cstheme="minorHAnsi"/>
                                <w:sz w:val="20"/>
                                <w:szCs w:val="20"/>
                              </w:rPr>
                              <w:t>A prolonged period of German air raids on Britain. From the German ‘blitzkrieg’ which means ‘lightning</w:t>
                            </w:r>
                            <w:r w:rsidR="007F6E55" w:rsidRPr="00C07DD3">
                              <w:rPr>
                                <w:rFonts w:cstheme="minorHAnsi"/>
                                <w:sz w:val="20"/>
                                <w:szCs w:val="20"/>
                              </w:rPr>
                              <w:t xml:space="preserve"> </w:t>
                            </w:r>
                            <w:r w:rsidRPr="00C07DD3">
                              <w:rPr>
                                <w:rFonts w:cstheme="minorHAnsi"/>
                                <w:sz w:val="20"/>
                                <w:szCs w:val="20"/>
                              </w:rPr>
                              <w:t>war’.</w:t>
                            </w:r>
                          </w:p>
                        </w:tc>
                      </w:tr>
                      <w:tr w:rsidR="000C6C97" w:rsidRPr="007B3AE1" w14:paraId="7137151E" w14:textId="77777777" w:rsidTr="00B805B1">
                        <w:trPr>
                          <w:trHeight w:val="495"/>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66F599BF" w14:textId="55DB3578" w:rsidR="000C6C97" w:rsidRPr="007F6E55" w:rsidRDefault="000C6C97" w:rsidP="000C6C97">
                            <w:pPr>
                              <w:widowControl/>
                              <w:spacing w:after="160" w:line="259" w:lineRule="auto"/>
                              <w:rPr>
                                <w:rFonts w:cstheme="minorHAnsi"/>
                                <w:sz w:val="20"/>
                                <w:szCs w:val="20"/>
                              </w:rPr>
                            </w:pPr>
                            <w:r w:rsidRPr="007F6E55">
                              <w:rPr>
                                <w:rFonts w:cstheme="minorHAnsi"/>
                                <w:sz w:val="20"/>
                                <w:szCs w:val="20"/>
                              </w:rPr>
                              <w:t>Evacuation</w:t>
                            </w:r>
                          </w:p>
                        </w:tc>
                        <w:tc>
                          <w:tcPr>
                            <w:tcW w:w="8080" w:type="dxa"/>
                            <w:shd w:val="clear" w:color="auto" w:fill="EDEDED" w:themeFill="accent3" w:themeFillTint="33"/>
                          </w:tcPr>
                          <w:p w14:paraId="77181052" w14:textId="1839F7EE" w:rsidR="000C6C97" w:rsidRPr="00C07DD3" w:rsidRDefault="000C6C97" w:rsidP="007F6E55">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07DD3">
                              <w:rPr>
                                <w:rFonts w:cstheme="minorHAnsi"/>
                                <w:sz w:val="20"/>
                                <w:szCs w:val="20"/>
                              </w:rPr>
                              <w:t>Moving people from dangerous areas to safer places e.g. from big ci</w:t>
                            </w:r>
                            <w:r w:rsidR="007F6E55" w:rsidRPr="00C07DD3">
                              <w:rPr>
                                <w:rFonts w:cstheme="minorHAnsi"/>
                                <w:sz w:val="20"/>
                                <w:szCs w:val="20"/>
                              </w:rPr>
                              <w:t xml:space="preserve">ties to the countryside to avoid </w:t>
                            </w:r>
                            <w:r w:rsidRPr="00C07DD3">
                              <w:rPr>
                                <w:rFonts w:cstheme="minorHAnsi"/>
                                <w:sz w:val="20"/>
                                <w:szCs w:val="20"/>
                              </w:rPr>
                              <w:t>bombing.</w:t>
                            </w:r>
                          </w:p>
                        </w:tc>
                      </w:tr>
                      <w:tr w:rsidR="000C6C97" w:rsidRPr="007B3AE1" w14:paraId="73188408" w14:textId="77777777" w:rsidTr="00B805B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69321F80" w14:textId="4C11AA6B" w:rsidR="000C6C97" w:rsidRPr="007F6E55" w:rsidRDefault="000C6C97" w:rsidP="000C6C97">
                            <w:pPr>
                              <w:rPr>
                                <w:rFonts w:cstheme="minorHAnsi"/>
                                <w:b w:val="0"/>
                                <w:bCs w:val="0"/>
                                <w:sz w:val="20"/>
                                <w:szCs w:val="20"/>
                              </w:rPr>
                            </w:pPr>
                            <w:r w:rsidRPr="007F6E55">
                              <w:rPr>
                                <w:rFonts w:cstheme="minorHAnsi"/>
                                <w:sz w:val="20"/>
                                <w:szCs w:val="20"/>
                              </w:rPr>
                              <w:t>Rationing</w:t>
                            </w:r>
                          </w:p>
                        </w:tc>
                        <w:tc>
                          <w:tcPr>
                            <w:tcW w:w="8080" w:type="dxa"/>
                            <w:shd w:val="clear" w:color="auto" w:fill="EDEDED" w:themeFill="accent3" w:themeFillTint="33"/>
                          </w:tcPr>
                          <w:p w14:paraId="42EF583A" w14:textId="580B91DE" w:rsidR="000C6C97" w:rsidRPr="00C07DD3" w:rsidRDefault="000C6C97" w:rsidP="000C6C9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07DD3">
                              <w:rPr>
                                <w:rFonts w:cstheme="minorHAnsi"/>
                                <w:sz w:val="20"/>
                                <w:szCs w:val="20"/>
                              </w:rPr>
                              <w:t>Controlling the supply of food, clothes, petrol and other products to avoid or reduce shortages.</w:t>
                            </w:r>
                          </w:p>
                        </w:tc>
                      </w:tr>
                      <w:tr w:rsidR="00C07DD3" w:rsidRPr="007B3AE1" w14:paraId="3F746510" w14:textId="77777777" w:rsidTr="00B805B1">
                        <w:trPr>
                          <w:trHeight w:val="495"/>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0E8E1461" w14:textId="63B26453" w:rsidR="00C07DD3" w:rsidRPr="007F6E55" w:rsidRDefault="00C07DD3" w:rsidP="00C07DD3">
                            <w:pPr>
                              <w:rPr>
                                <w:rFonts w:cstheme="minorHAnsi"/>
                                <w:b w:val="0"/>
                                <w:bCs w:val="0"/>
                                <w:sz w:val="20"/>
                                <w:szCs w:val="20"/>
                              </w:rPr>
                            </w:pPr>
                            <w:r w:rsidRPr="00A95438">
                              <w:rPr>
                                <w:rFonts w:ascii="CIDFont+F2" w:hAnsi="CIDFont+F2" w:cs="CIDFont+F2"/>
                                <w:sz w:val="16"/>
                                <w:szCs w:val="16"/>
                              </w:rPr>
                              <w:t xml:space="preserve">Occupied </w:t>
                            </w:r>
                          </w:p>
                        </w:tc>
                        <w:tc>
                          <w:tcPr>
                            <w:tcW w:w="8080" w:type="dxa"/>
                            <w:shd w:val="clear" w:color="auto" w:fill="EDEDED" w:themeFill="accent3" w:themeFillTint="33"/>
                          </w:tcPr>
                          <w:p w14:paraId="7BB08F3F" w14:textId="4E63BF65" w:rsidR="00C07DD3" w:rsidRPr="00C07DD3" w:rsidRDefault="00C07DD3" w:rsidP="00C07DD3">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07DD3">
                              <w:rPr>
                                <w:rFonts w:cstheme="minorHAnsi"/>
                                <w:sz w:val="20"/>
                                <w:szCs w:val="20"/>
                              </w:rPr>
                              <w:t>Taken over by enemy forces.</w:t>
                            </w:r>
                          </w:p>
                        </w:tc>
                      </w:tr>
                      <w:tr w:rsidR="000C6C97" w:rsidRPr="007B3AE1" w14:paraId="72C1487D" w14:textId="77777777" w:rsidTr="00B805B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1696" w:type="dxa"/>
                            <w:shd w:val="clear" w:color="auto" w:fill="EDEDED" w:themeFill="accent3" w:themeFillTint="33"/>
                          </w:tcPr>
                          <w:p w14:paraId="4F49C7C4" w14:textId="2E039F0B" w:rsidR="000C6C97" w:rsidRPr="007F6E55" w:rsidRDefault="000C6C97" w:rsidP="000C6C97">
                            <w:pPr>
                              <w:rPr>
                                <w:rFonts w:cstheme="minorHAnsi"/>
                                <w:sz w:val="20"/>
                                <w:szCs w:val="20"/>
                              </w:rPr>
                            </w:pPr>
                            <w:r w:rsidRPr="007F6E55">
                              <w:rPr>
                                <w:rFonts w:cstheme="minorHAnsi"/>
                                <w:sz w:val="20"/>
                                <w:szCs w:val="20"/>
                              </w:rPr>
                              <w:t>Liberated</w:t>
                            </w:r>
                          </w:p>
                        </w:tc>
                        <w:tc>
                          <w:tcPr>
                            <w:tcW w:w="8080" w:type="dxa"/>
                            <w:shd w:val="clear" w:color="auto" w:fill="EDEDED" w:themeFill="accent3" w:themeFillTint="33"/>
                          </w:tcPr>
                          <w:p w14:paraId="5C81986C" w14:textId="03A5A781" w:rsidR="000C6C97" w:rsidRPr="00C07DD3" w:rsidRDefault="000C6C97" w:rsidP="000C6C9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C07DD3">
                              <w:rPr>
                                <w:rFonts w:cstheme="minorHAnsi"/>
                                <w:sz w:val="20"/>
                                <w:szCs w:val="20"/>
                              </w:rPr>
                              <w:t>Freed from enemy control.</w:t>
                            </w:r>
                          </w:p>
                        </w:tc>
                      </w:tr>
                    </w:tbl>
                    <w:p w14:paraId="6F55F658" w14:textId="77777777" w:rsidR="007B3AE1" w:rsidRDefault="007B3AE1"/>
                  </w:txbxContent>
                </v:textbox>
                <w10:wrap anchorx="page"/>
              </v:shape>
            </w:pict>
          </mc:Fallback>
        </mc:AlternateContent>
      </w:r>
      <w:r w:rsidR="007B3AE1" w:rsidRPr="0008088C">
        <w:rPr>
          <w:noProof/>
          <w:lang w:eastAsia="en-GB"/>
        </w:rPr>
        <mc:AlternateContent>
          <mc:Choice Requires="wps">
            <w:drawing>
              <wp:anchor distT="0" distB="0" distL="114300" distR="114300" simplePos="0" relativeHeight="251374592" behindDoc="0" locked="0" layoutInCell="1" allowOverlap="1" wp14:anchorId="1BCC8218" wp14:editId="6BF25F46">
                <wp:simplePos x="0" y="0"/>
                <wp:positionH relativeFrom="column">
                  <wp:posOffset>-793906</wp:posOffset>
                </wp:positionH>
                <wp:positionV relativeFrom="paragraph">
                  <wp:posOffset>419412</wp:posOffset>
                </wp:positionV>
                <wp:extent cx="1932940" cy="479686"/>
                <wp:effectExtent l="0" t="0" r="0" b="0"/>
                <wp:wrapNone/>
                <wp:docPr id="2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940" cy="4796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7A3AD6" w14:textId="77777777" w:rsidR="0008088C" w:rsidRDefault="0008088C" w:rsidP="0008088C">
                            <w:pPr>
                              <w:spacing w:after="0" w:line="240" w:lineRule="auto"/>
                              <w:rPr>
                                <w:rFonts w:ascii="Freestyle Script" w:hAnsi="Freestyle Script"/>
                                <w:sz w:val="48"/>
                              </w:rPr>
                            </w:pPr>
                            <w:r>
                              <w:rPr>
                                <w:rFonts w:ascii="Freestyle Script" w:hAnsi="Freestyle Script"/>
                                <w:sz w:val="48"/>
                              </w:rPr>
                              <w:t>Sticky Knowledge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C8218" id="_x0000_s1038" type="#_x0000_t202" style="position:absolute;margin-left:-62.5pt;margin-top:33pt;width:152.2pt;height:37.75pt;z-index:25137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7xuQIAAMM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" filled="f" stroked="f">
                <v:textbox>
                  <w:txbxContent>
                    <w:p w14:paraId="3F7A3AD6" w14:textId="77777777" w:rsidR="0008088C" w:rsidRDefault="0008088C" w:rsidP="0008088C">
                      <w:pPr>
                        <w:spacing w:after="0" w:line="240" w:lineRule="auto"/>
                        <w:rPr>
                          <w:rFonts w:ascii="Freestyle Script" w:hAnsi="Freestyle Script"/>
                          <w:sz w:val="48"/>
                        </w:rPr>
                      </w:pPr>
                      <w:r>
                        <w:rPr>
                          <w:rFonts w:ascii="Freestyle Script" w:hAnsi="Freestyle Script"/>
                          <w:sz w:val="48"/>
                        </w:rPr>
                        <w:t>Sticky Knowledge</w:t>
                      </w:r>
                    </w:p>
                  </w:txbxContent>
                </v:textbox>
              </v:shape>
            </w:pict>
          </mc:Fallback>
        </mc:AlternateContent>
      </w:r>
      <w:r w:rsidR="0008088C" w:rsidRPr="0008088C">
        <w:rPr>
          <w:noProof/>
          <w:lang w:eastAsia="en-GB"/>
        </w:rPr>
        <mc:AlternateContent>
          <mc:Choice Requires="wps">
            <w:drawing>
              <wp:anchor distT="0" distB="0" distL="114300" distR="114300" simplePos="0" relativeHeight="251348992" behindDoc="0" locked="0" layoutInCell="1" allowOverlap="1" wp14:anchorId="0BF35A78" wp14:editId="7CCA6674">
                <wp:simplePos x="0" y="0"/>
                <wp:positionH relativeFrom="column">
                  <wp:posOffset>3663502</wp:posOffset>
                </wp:positionH>
                <wp:positionV relativeFrom="paragraph">
                  <wp:posOffset>2488638</wp:posOffset>
                </wp:positionV>
                <wp:extent cx="1474470" cy="449580"/>
                <wp:effectExtent l="0" t="0" r="0" b="1905"/>
                <wp:wrapNone/>
                <wp:docPr id="2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4470"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CF309" w14:textId="77777777" w:rsidR="0008088C" w:rsidRDefault="0008088C" w:rsidP="0008088C">
                            <w:pPr>
                              <w:rPr>
                                <w:rFonts w:ascii="Freestyle Script" w:hAnsi="Freestyle Script"/>
                                <w:sz w:val="48"/>
                              </w:rPr>
                            </w:pPr>
                            <w:r>
                              <w:rPr>
                                <w:rFonts w:ascii="Freestyle Script" w:hAnsi="Freestyle Script"/>
                                <w:sz w:val="48"/>
                              </w:rPr>
                              <w:t>Key Vocabulary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F35A78" id="_x0000_s1039" type="#_x0000_t202" style="position:absolute;margin-left:288.45pt;margin-top:195.95pt;width:116.1pt;height:35.4pt;z-index:25134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" filled="f" stroked="f">
                <v:textbox>
                  <w:txbxContent>
                    <w:p w14:paraId="10ECF309" w14:textId="77777777" w:rsidR="0008088C" w:rsidRDefault="0008088C" w:rsidP="0008088C">
                      <w:pPr>
                        <w:rPr>
                          <w:rFonts w:ascii="Freestyle Script" w:hAnsi="Freestyle Script"/>
                          <w:sz w:val="48"/>
                        </w:rPr>
                      </w:pPr>
                      <w:r>
                        <w:rPr>
                          <w:rFonts w:ascii="Freestyle Script" w:hAnsi="Freestyle Script"/>
                          <w:sz w:val="48"/>
                        </w:rPr>
                        <w:t>Key Vocabulary</w:t>
                      </w:r>
                    </w:p>
                  </w:txbxContent>
                </v:textbox>
              </v:shape>
            </w:pict>
          </mc:Fallback>
        </mc:AlternateContent>
      </w:r>
    </w:p>
    <w:sectPr w:rsidR="00F91FE1" w:rsidSect="0008088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SemiBold">
    <w:altName w:val="Twinkl SemiBold"/>
    <w:panose1 w:val="00000000000000000000"/>
    <w:charset w:val="00"/>
    <w:family w:val="swiss"/>
    <w:notTrueType/>
    <w:pitch w:val="default"/>
    <w:sig w:usb0="00000003" w:usb1="00000000" w:usb2="00000000" w:usb3="00000000" w:csb0="00000001" w:csb1="00000000"/>
  </w:font>
  <w:font w:name="Roboto">
    <w:altName w:val="Roboto"/>
    <w:panose1 w:val="00000000000000000000"/>
    <w:charset w:val="00"/>
    <w:family w:val="swiss"/>
    <w:notTrueType/>
    <w:pitch w:val="default"/>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IDFont+F2">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258E4"/>
    <w:multiLevelType w:val="hybridMultilevel"/>
    <w:tmpl w:val="BC9AFB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B762CAC"/>
    <w:multiLevelType w:val="hybridMultilevel"/>
    <w:tmpl w:val="193679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EBD5EF8"/>
    <w:multiLevelType w:val="hybridMultilevel"/>
    <w:tmpl w:val="0D5CEB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88C"/>
    <w:rsid w:val="000234F3"/>
    <w:rsid w:val="000353B9"/>
    <w:rsid w:val="0008088C"/>
    <w:rsid w:val="000B54EA"/>
    <w:rsid w:val="000C6C97"/>
    <w:rsid w:val="000E21A0"/>
    <w:rsid w:val="00157355"/>
    <w:rsid w:val="001C728A"/>
    <w:rsid w:val="00223851"/>
    <w:rsid w:val="002864F9"/>
    <w:rsid w:val="00290BC3"/>
    <w:rsid w:val="002C2DB1"/>
    <w:rsid w:val="003E6F85"/>
    <w:rsid w:val="004033F9"/>
    <w:rsid w:val="00404FE0"/>
    <w:rsid w:val="0042755E"/>
    <w:rsid w:val="004374B8"/>
    <w:rsid w:val="004B1FE2"/>
    <w:rsid w:val="004C173D"/>
    <w:rsid w:val="00523C9E"/>
    <w:rsid w:val="005411E9"/>
    <w:rsid w:val="005A73E5"/>
    <w:rsid w:val="006563E8"/>
    <w:rsid w:val="00680813"/>
    <w:rsid w:val="006A7B32"/>
    <w:rsid w:val="006B2808"/>
    <w:rsid w:val="00715DCF"/>
    <w:rsid w:val="007B3AE1"/>
    <w:rsid w:val="007F6E55"/>
    <w:rsid w:val="008068DD"/>
    <w:rsid w:val="00851AAE"/>
    <w:rsid w:val="008557AD"/>
    <w:rsid w:val="00913FAF"/>
    <w:rsid w:val="00927821"/>
    <w:rsid w:val="009318CA"/>
    <w:rsid w:val="009A10E2"/>
    <w:rsid w:val="009D5B86"/>
    <w:rsid w:val="009F6605"/>
    <w:rsid w:val="00A46F3C"/>
    <w:rsid w:val="00AD394B"/>
    <w:rsid w:val="00B15B81"/>
    <w:rsid w:val="00B21B62"/>
    <w:rsid w:val="00B37929"/>
    <w:rsid w:val="00B805B1"/>
    <w:rsid w:val="00BA668C"/>
    <w:rsid w:val="00BB4092"/>
    <w:rsid w:val="00BE5397"/>
    <w:rsid w:val="00BF2A6F"/>
    <w:rsid w:val="00C07DD3"/>
    <w:rsid w:val="00D4466C"/>
    <w:rsid w:val="00D66C01"/>
    <w:rsid w:val="00E52BAF"/>
    <w:rsid w:val="00E54233"/>
    <w:rsid w:val="00EE5962"/>
    <w:rsid w:val="00F320A1"/>
    <w:rsid w:val="00F3497B"/>
    <w:rsid w:val="00FB13A5"/>
    <w:rsid w:val="00FB40C0"/>
    <w:rsid w:val="00FC51F8"/>
    <w:rsid w:val="00FD5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49C44"/>
  <w15:chartTrackingRefBased/>
  <w15:docId w15:val="{1EC995E9-D706-47F4-BEAE-556453BD2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6">
    <w:name w:val="Grid Table 4 Accent 6"/>
    <w:basedOn w:val="TableNormal"/>
    <w:uiPriority w:val="49"/>
    <w:rsid w:val="007B3AE1"/>
    <w:pPr>
      <w:widowControl w:val="0"/>
      <w:spacing w:after="0" w:line="240" w:lineRule="auto"/>
    </w:pPr>
    <w:rPr>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E54233"/>
    <w:pPr>
      <w:ind w:left="720"/>
      <w:contextualSpacing/>
    </w:pPr>
  </w:style>
  <w:style w:type="character" w:styleId="Hyperlink">
    <w:name w:val="Hyperlink"/>
    <w:basedOn w:val="DefaultParagraphFont"/>
    <w:uiPriority w:val="99"/>
    <w:semiHidden/>
    <w:unhideWhenUsed/>
    <w:rsid w:val="008557AD"/>
    <w:rPr>
      <w:color w:val="0000FF"/>
      <w:u w:val="single"/>
    </w:rPr>
  </w:style>
  <w:style w:type="character" w:styleId="FollowedHyperlink">
    <w:name w:val="FollowedHyperlink"/>
    <w:basedOn w:val="DefaultParagraphFont"/>
    <w:uiPriority w:val="99"/>
    <w:semiHidden/>
    <w:unhideWhenUsed/>
    <w:rsid w:val="00F320A1"/>
    <w:rPr>
      <w:color w:val="954F72" w:themeColor="followedHyperlink"/>
      <w:u w:val="single"/>
    </w:rPr>
  </w:style>
  <w:style w:type="character" w:styleId="Strong">
    <w:name w:val="Strong"/>
    <w:basedOn w:val="DefaultParagraphFont"/>
    <w:uiPriority w:val="22"/>
    <w:qFormat/>
    <w:rsid w:val="00913FAF"/>
    <w:rPr>
      <w:b/>
      <w:bCs/>
    </w:rPr>
  </w:style>
  <w:style w:type="paragraph" w:styleId="NoSpacing">
    <w:name w:val="No Spacing"/>
    <w:uiPriority w:val="1"/>
    <w:qFormat/>
    <w:rsid w:val="002C2DB1"/>
    <w:pPr>
      <w:spacing w:after="0" w:line="240" w:lineRule="auto"/>
    </w:pPr>
  </w:style>
  <w:style w:type="paragraph" w:customStyle="1" w:styleId="Pa6">
    <w:name w:val="Pa6"/>
    <w:basedOn w:val="Normal"/>
    <w:next w:val="Normal"/>
    <w:uiPriority w:val="99"/>
    <w:rsid w:val="000C6C97"/>
    <w:pPr>
      <w:autoSpaceDE w:val="0"/>
      <w:autoSpaceDN w:val="0"/>
      <w:adjustRightInd w:val="0"/>
      <w:spacing w:after="0" w:line="261" w:lineRule="atLeast"/>
    </w:pPr>
    <w:rPr>
      <w:rFonts w:ascii="Twinkl SemiBold" w:hAnsi="Twinkl SemiBold"/>
      <w:sz w:val="24"/>
      <w:szCs w:val="24"/>
    </w:rPr>
  </w:style>
  <w:style w:type="paragraph" w:customStyle="1" w:styleId="Default">
    <w:name w:val="Default"/>
    <w:rsid w:val="00D66C01"/>
    <w:pPr>
      <w:autoSpaceDE w:val="0"/>
      <w:autoSpaceDN w:val="0"/>
      <w:adjustRightInd w:val="0"/>
      <w:spacing w:after="0" w:line="240" w:lineRule="auto"/>
    </w:pPr>
    <w:rPr>
      <w:rFonts w:ascii="Roboto" w:hAnsi="Roboto" w:cs="Robot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98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historyanswers.co.uk/people-politics/victorian-summer-holida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historyanswers.co.uk/people-politics/victorian-summer-holiday/"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OneIT Services and Solutions</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Cooke, Jill</dc:creator>
  <cp:keywords/>
  <dc:description/>
  <cp:lastModifiedBy>Aysha Adam</cp:lastModifiedBy>
  <cp:revision>8</cp:revision>
  <dcterms:created xsi:type="dcterms:W3CDTF">2023-07-19T15:23:00Z</dcterms:created>
  <dcterms:modified xsi:type="dcterms:W3CDTF">2024-09-03T21:02:00Z</dcterms:modified>
</cp:coreProperties>
</file>