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F22C5" w14:textId="77777777" w:rsidR="00F20D96" w:rsidRDefault="00F20D96" w:rsidP="00F20D96">
      <w:pPr>
        <w:jc w:val="center"/>
        <w:rPr>
          <w:rFonts w:ascii="Comic Sans MS" w:hAnsi="Comic Sans MS"/>
          <w:sz w:val="44"/>
          <w:szCs w:val="44"/>
        </w:rPr>
      </w:pPr>
    </w:p>
    <w:p w14:paraId="4C35CD7C" w14:textId="77777777" w:rsidR="00F20D96" w:rsidRDefault="00F20D96" w:rsidP="00F20D96">
      <w:pPr>
        <w:jc w:val="center"/>
        <w:rPr>
          <w:rFonts w:ascii="Comic Sans MS" w:hAnsi="Comic Sans MS"/>
          <w:sz w:val="44"/>
          <w:szCs w:val="44"/>
        </w:rPr>
      </w:pPr>
    </w:p>
    <w:p w14:paraId="4718F9CB" w14:textId="77777777" w:rsidR="00F20D96" w:rsidRPr="007429E7" w:rsidRDefault="00F20D96" w:rsidP="00F20D96">
      <w:pPr>
        <w:jc w:val="center"/>
        <w:rPr>
          <w:rFonts w:ascii="Comic Sans MS" w:hAnsi="Comic Sans MS"/>
          <w:sz w:val="44"/>
          <w:szCs w:val="44"/>
        </w:rPr>
      </w:pPr>
      <w:r w:rsidRPr="001A495B">
        <w:rPr>
          <w:rFonts w:ascii="Comic Sans MS" w:hAnsi="Comic Sans MS"/>
          <w:noProof/>
          <w:sz w:val="52"/>
          <w:szCs w:val="52"/>
          <w:lang w:eastAsia="en-GB"/>
        </w:rPr>
        <w:drawing>
          <wp:anchor distT="0" distB="0" distL="114300" distR="114300" simplePos="0" relativeHeight="251659264" behindDoc="0" locked="0" layoutInCell="1" allowOverlap="1" wp14:anchorId="3C8C57E9" wp14:editId="6F15593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933575" cy="2149475"/>
            <wp:effectExtent l="0" t="0" r="9525" b="3175"/>
            <wp:wrapSquare wrapText="bothSides"/>
            <wp:docPr id="10" name="Picture 10" descr="Cedars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edars Primary Logo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495B">
        <w:rPr>
          <w:rFonts w:ascii="Comic Sans MS" w:hAnsi="Comic Sans MS"/>
          <w:sz w:val="52"/>
          <w:szCs w:val="52"/>
        </w:rPr>
        <w:t>Early Years Foundation Stage</w:t>
      </w:r>
    </w:p>
    <w:p w14:paraId="2433C23B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70AF10F8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072AFB80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16FF054A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507AACAB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0D3EEC39" w14:textId="77777777" w:rsidR="00F20D96" w:rsidRPr="001A495B" w:rsidRDefault="00F20D96" w:rsidP="00F20D96">
      <w:pPr>
        <w:rPr>
          <w:rFonts w:ascii="Comic Sans MS" w:hAnsi="Comic Sans MS"/>
          <w:sz w:val="52"/>
          <w:szCs w:val="52"/>
        </w:rPr>
      </w:pPr>
    </w:p>
    <w:p w14:paraId="41F900DA" w14:textId="77777777" w:rsidR="00F20D96" w:rsidRPr="001A495B" w:rsidRDefault="00F20D96" w:rsidP="00F20D96">
      <w:pPr>
        <w:rPr>
          <w:rFonts w:ascii="Comic Sans MS" w:hAnsi="Comic Sans MS"/>
          <w:sz w:val="44"/>
          <w:szCs w:val="44"/>
        </w:rPr>
      </w:pPr>
    </w:p>
    <w:p w14:paraId="08A2833D" w14:textId="77777777" w:rsidR="00F20D96" w:rsidRDefault="00F20D96" w:rsidP="00F20D96">
      <w:pPr>
        <w:jc w:val="center"/>
        <w:rPr>
          <w:rFonts w:ascii="Comic Sans MS" w:hAnsi="Comic Sans MS"/>
          <w:sz w:val="44"/>
          <w:szCs w:val="44"/>
        </w:rPr>
      </w:pPr>
    </w:p>
    <w:p w14:paraId="5D917F0B" w14:textId="77777777" w:rsidR="00F20D96" w:rsidRDefault="00F20D96" w:rsidP="00F20D96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Design and Technology</w:t>
      </w:r>
    </w:p>
    <w:p w14:paraId="31C3B891" w14:textId="77777777" w:rsidR="00F20D96" w:rsidRDefault="00F20D96" w:rsidP="00F20D96">
      <w:pPr>
        <w:jc w:val="center"/>
        <w:rPr>
          <w:rFonts w:ascii="Comic Sans MS" w:hAnsi="Comic Sans MS"/>
          <w:sz w:val="44"/>
          <w:szCs w:val="44"/>
        </w:rPr>
      </w:pPr>
    </w:p>
    <w:p w14:paraId="1AC4D3A2" w14:textId="18D00EDA" w:rsidR="001B5F9A" w:rsidRDefault="001B5F9A"/>
    <w:p w14:paraId="00D68ADB" w14:textId="419995E0" w:rsidR="00F20D96" w:rsidRDefault="00F20D96"/>
    <w:p w14:paraId="3C17938F" w14:textId="6F84AA71" w:rsidR="00F20D96" w:rsidRDefault="00F20D96"/>
    <w:p w14:paraId="4F8B948E" w14:textId="38CEEDD1" w:rsidR="00F20D96" w:rsidRDefault="00F20D96"/>
    <w:p w14:paraId="758649C8" w14:textId="3BC97C36" w:rsidR="00F20D96" w:rsidRDefault="00F20D96"/>
    <w:p w14:paraId="3BAEF584" w14:textId="420D90E2" w:rsidR="00F20D96" w:rsidRDefault="00F20D96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  <w:gridCol w:w="3605"/>
        <w:gridCol w:w="3006"/>
      </w:tblGrid>
      <w:tr w:rsidR="00F20D96" w:rsidRPr="00A42F7B" w14:paraId="29A1DF97" w14:textId="77777777" w:rsidTr="0071661E">
        <w:tc>
          <w:tcPr>
            <w:tcW w:w="9016" w:type="dxa"/>
            <w:gridSpan w:val="3"/>
          </w:tcPr>
          <w:p w14:paraId="43B8F528" w14:textId="77777777" w:rsidR="00F20D96" w:rsidRPr="00A42F7B" w:rsidRDefault="00F20D96" w:rsidP="0071661E">
            <w:pPr>
              <w:rPr>
                <w:rFonts w:cstheme="minorHAnsi"/>
              </w:rPr>
            </w:pPr>
            <w:r w:rsidRPr="00A42F7B">
              <w:rPr>
                <w:rFonts w:cstheme="minorHAnsi"/>
              </w:rPr>
              <w:t xml:space="preserve">Subject: </w:t>
            </w:r>
            <w:r>
              <w:rPr>
                <w:rFonts w:cstheme="minorHAnsi"/>
              </w:rPr>
              <w:t>DT</w:t>
            </w:r>
          </w:p>
        </w:tc>
      </w:tr>
      <w:tr w:rsidR="00F20D96" w:rsidRPr="00A42F7B" w14:paraId="2571D1E3" w14:textId="77777777" w:rsidTr="0071661E">
        <w:tc>
          <w:tcPr>
            <w:tcW w:w="2405" w:type="dxa"/>
          </w:tcPr>
          <w:p w14:paraId="420B7873" w14:textId="77777777" w:rsidR="00F20D96" w:rsidRPr="00A42F7B" w:rsidRDefault="00F20D96" w:rsidP="0071661E">
            <w:pPr>
              <w:rPr>
                <w:rFonts w:cstheme="minorHAnsi"/>
              </w:rPr>
            </w:pPr>
            <w:r w:rsidRPr="00A42F7B">
              <w:rPr>
                <w:rFonts w:cstheme="minorHAnsi"/>
              </w:rPr>
              <w:t>Nursery</w:t>
            </w:r>
          </w:p>
        </w:tc>
        <w:tc>
          <w:tcPr>
            <w:tcW w:w="3605" w:type="dxa"/>
          </w:tcPr>
          <w:p w14:paraId="4D18B063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Personal, Social and Emotional</w:t>
            </w:r>
          </w:p>
        </w:tc>
        <w:tc>
          <w:tcPr>
            <w:tcW w:w="3006" w:type="dxa"/>
          </w:tcPr>
          <w:p w14:paraId="4733B349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Select and use activities and resources, with help when needed. This helps them to achieve a goal they have chosen or one which is suggested to them.</w:t>
            </w:r>
          </w:p>
        </w:tc>
      </w:tr>
      <w:tr w:rsidR="00F20D96" w:rsidRPr="00A42F7B" w14:paraId="406E3B0E" w14:textId="77777777" w:rsidTr="0071661E">
        <w:tc>
          <w:tcPr>
            <w:tcW w:w="2405" w:type="dxa"/>
          </w:tcPr>
          <w:p w14:paraId="1A8DA731" w14:textId="77777777" w:rsidR="00F20D96" w:rsidRPr="00A42F7B" w:rsidRDefault="00F20D96" w:rsidP="0071661E">
            <w:pPr>
              <w:rPr>
                <w:rFonts w:cstheme="minorHAnsi"/>
              </w:rPr>
            </w:pPr>
          </w:p>
        </w:tc>
        <w:tc>
          <w:tcPr>
            <w:tcW w:w="3605" w:type="dxa"/>
          </w:tcPr>
          <w:p w14:paraId="4753BF58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Development</w:t>
            </w:r>
          </w:p>
        </w:tc>
        <w:tc>
          <w:tcPr>
            <w:tcW w:w="3006" w:type="dxa"/>
          </w:tcPr>
          <w:p w14:paraId="72E063D0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Use large-muscle movements to wave flags and streamers, paint and make marks. </w:t>
            </w:r>
          </w:p>
          <w:p w14:paraId="25622264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Choose the right resources to carry out their own plan. </w:t>
            </w:r>
          </w:p>
          <w:p w14:paraId="40CE2BAC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Use one-handed tools and equipment, for example, making snips in paper with scissors.</w:t>
            </w:r>
          </w:p>
        </w:tc>
      </w:tr>
      <w:tr w:rsidR="00F20D96" w:rsidRPr="00A42F7B" w14:paraId="77E0726C" w14:textId="77777777" w:rsidTr="0071661E">
        <w:tc>
          <w:tcPr>
            <w:tcW w:w="2405" w:type="dxa"/>
          </w:tcPr>
          <w:p w14:paraId="5FDC4C32" w14:textId="77777777" w:rsidR="00F20D96" w:rsidRPr="00A42F7B" w:rsidRDefault="00F20D96" w:rsidP="0071661E">
            <w:pPr>
              <w:rPr>
                <w:rFonts w:cstheme="minorHAnsi"/>
              </w:rPr>
            </w:pPr>
          </w:p>
        </w:tc>
        <w:tc>
          <w:tcPr>
            <w:tcW w:w="3605" w:type="dxa"/>
          </w:tcPr>
          <w:p w14:paraId="2163F847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Understanding the World</w:t>
            </w:r>
          </w:p>
        </w:tc>
        <w:tc>
          <w:tcPr>
            <w:tcW w:w="3006" w:type="dxa"/>
          </w:tcPr>
          <w:p w14:paraId="133874AB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Explore how things work</w:t>
            </w:r>
          </w:p>
        </w:tc>
      </w:tr>
      <w:tr w:rsidR="00F20D96" w:rsidRPr="00A42F7B" w14:paraId="558FB289" w14:textId="77777777" w:rsidTr="0071661E">
        <w:tc>
          <w:tcPr>
            <w:tcW w:w="2405" w:type="dxa"/>
          </w:tcPr>
          <w:p w14:paraId="7892A32D" w14:textId="77777777" w:rsidR="00F20D96" w:rsidRPr="00A42F7B" w:rsidRDefault="00F20D96" w:rsidP="0071661E">
            <w:pPr>
              <w:rPr>
                <w:rFonts w:cstheme="minorHAnsi"/>
              </w:rPr>
            </w:pPr>
          </w:p>
        </w:tc>
        <w:tc>
          <w:tcPr>
            <w:tcW w:w="3605" w:type="dxa"/>
          </w:tcPr>
          <w:p w14:paraId="2C8ADEA0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Expressive Arts and Design</w:t>
            </w:r>
          </w:p>
        </w:tc>
        <w:tc>
          <w:tcPr>
            <w:tcW w:w="3006" w:type="dxa"/>
          </w:tcPr>
          <w:p w14:paraId="668B5B8B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>Make imaginative and complex ‘small worlds’ with blocks and construction kits, such as a city with different buildings and a park.</w:t>
            </w:r>
          </w:p>
          <w:p w14:paraId="0B43BEEA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different materials freely, in order to develop their ideas about how to use them and what to make. </w:t>
            </w:r>
          </w:p>
          <w:p w14:paraId="40FFBB33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their own ideas and then decide which materials to use to express them. </w:t>
            </w:r>
          </w:p>
          <w:p w14:paraId="2DBD631A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Create closed shapes with continuous lines, and begin to use these shapes to represent objects</w:t>
            </w:r>
          </w:p>
        </w:tc>
      </w:tr>
      <w:tr w:rsidR="00F20D96" w:rsidRPr="00A42F7B" w14:paraId="228E69DE" w14:textId="77777777" w:rsidTr="0071661E">
        <w:tc>
          <w:tcPr>
            <w:tcW w:w="2405" w:type="dxa"/>
          </w:tcPr>
          <w:p w14:paraId="04C126A9" w14:textId="77777777" w:rsidR="00F20D96" w:rsidRPr="00A42F7B" w:rsidRDefault="00F20D96" w:rsidP="0071661E">
            <w:pPr>
              <w:rPr>
                <w:rFonts w:cstheme="minorHAnsi"/>
              </w:rPr>
            </w:pPr>
            <w:r w:rsidRPr="00A42F7B">
              <w:rPr>
                <w:rFonts w:cstheme="minorHAnsi"/>
              </w:rPr>
              <w:t xml:space="preserve">Reception </w:t>
            </w:r>
          </w:p>
        </w:tc>
        <w:tc>
          <w:tcPr>
            <w:tcW w:w="3605" w:type="dxa"/>
          </w:tcPr>
          <w:p w14:paraId="00F4E2A9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Development</w:t>
            </w:r>
          </w:p>
        </w:tc>
        <w:tc>
          <w:tcPr>
            <w:tcW w:w="3006" w:type="dxa"/>
          </w:tcPr>
          <w:p w14:paraId="4DA828E3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Progress towards a more fluent style of moving, with developing control and grace. </w:t>
            </w:r>
          </w:p>
          <w:p w14:paraId="47356ED9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Develop their small motor skills so that they can use a range of tools competently, </w:t>
            </w:r>
            <w:proofErr w:type="gramStart"/>
            <w:r>
              <w:t>safely</w:t>
            </w:r>
            <w:proofErr w:type="gramEnd"/>
            <w:r>
              <w:t xml:space="preserve"> and confidently. </w:t>
            </w:r>
          </w:p>
          <w:p w14:paraId="67EA4CBA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Use their core muscle strength to achieve a good posture when sitting at a table or sitting on the floor</w:t>
            </w:r>
          </w:p>
        </w:tc>
      </w:tr>
      <w:tr w:rsidR="00F20D96" w:rsidRPr="00A42F7B" w14:paraId="6C13038E" w14:textId="77777777" w:rsidTr="0071661E">
        <w:tc>
          <w:tcPr>
            <w:tcW w:w="2405" w:type="dxa"/>
          </w:tcPr>
          <w:p w14:paraId="4C802B83" w14:textId="77777777" w:rsidR="00F20D96" w:rsidRPr="00A42F7B" w:rsidRDefault="00F20D96" w:rsidP="0071661E">
            <w:pPr>
              <w:rPr>
                <w:rFonts w:cstheme="minorHAnsi"/>
              </w:rPr>
            </w:pPr>
          </w:p>
        </w:tc>
        <w:tc>
          <w:tcPr>
            <w:tcW w:w="3605" w:type="dxa"/>
          </w:tcPr>
          <w:p w14:paraId="6C120D77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Expressive Arts and Design</w:t>
            </w:r>
          </w:p>
        </w:tc>
        <w:tc>
          <w:tcPr>
            <w:tcW w:w="3006" w:type="dxa"/>
          </w:tcPr>
          <w:p w14:paraId="0B9B7602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Explore, </w:t>
            </w:r>
            <w:proofErr w:type="gramStart"/>
            <w:r>
              <w:t>use</w:t>
            </w:r>
            <w:proofErr w:type="gramEnd"/>
            <w:r>
              <w:t xml:space="preserve"> and refine a variety of artistic effects to express their ideas and feelings.</w:t>
            </w:r>
          </w:p>
          <w:p w14:paraId="660AF43B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Return to and build on their previous learning, refining ideas and developing their ability to represent them. </w:t>
            </w:r>
          </w:p>
          <w:p w14:paraId="4D485C8A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 xml:space="preserve">Create collaboratively, sharing ideas, </w:t>
            </w:r>
            <w:proofErr w:type="gramStart"/>
            <w:r>
              <w:t>resources</w:t>
            </w:r>
            <w:proofErr w:type="gramEnd"/>
            <w:r>
              <w:t xml:space="preserve"> and skills</w:t>
            </w:r>
          </w:p>
        </w:tc>
      </w:tr>
      <w:tr w:rsidR="00F20D96" w:rsidRPr="00A42F7B" w14:paraId="0ED27C85" w14:textId="77777777" w:rsidTr="0071661E">
        <w:tc>
          <w:tcPr>
            <w:tcW w:w="2405" w:type="dxa"/>
          </w:tcPr>
          <w:p w14:paraId="307C4E3B" w14:textId="77777777" w:rsidR="00F20D96" w:rsidRPr="00A42F7B" w:rsidRDefault="00F20D96" w:rsidP="0071661E">
            <w:pPr>
              <w:rPr>
                <w:rFonts w:cstheme="minorHAnsi"/>
              </w:rPr>
            </w:pPr>
            <w:r w:rsidRPr="00A42F7B">
              <w:rPr>
                <w:rFonts w:cstheme="minorHAnsi"/>
              </w:rPr>
              <w:t>Early Learning Goal:</w:t>
            </w:r>
          </w:p>
        </w:tc>
        <w:tc>
          <w:tcPr>
            <w:tcW w:w="3605" w:type="dxa"/>
          </w:tcPr>
          <w:p w14:paraId="2BD1F9C9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Development: Fine motor skills</w:t>
            </w:r>
          </w:p>
        </w:tc>
        <w:tc>
          <w:tcPr>
            <w:tcW w:w="3006" w:type="dxa"/>
          </w:tcPr>
          <w:p w14:paraId="31687162" w14:textId="77777777" w:rsidR="00F20D96" w:rsidRPr="007A712D" w:rsidRDefault="00F20D96" w:rsidP="00F20D9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 xml:space="preserve">Use a range of small tools, including scissors, </w:t>
            </w:r>
            <w:proofErr w:type="gramStart"/>
            <w:r>
              <w:t>paintbrushes</w:t>
            </w:r>
            <w:proofErr w:type="gramEnd"/>
            <w:r>
              <w:t xml:space="preserve"> and cutlery</w:t>
            </w:r>
          </w:p>
        </w:tc>
      </w:tr>
      <w:tr w:rsidR="00F20D96" w:rsidRPr="00A42F7B" w14:paraId="5463CA10" w14:textId="77777777" w:rsidTr="0071661E">
        <w:tc>
          <w:tcPr>
            <w:tcW w:w="2405" w:type="dxa"/>
          </w:tcPr>
          <w:p w14:paraId="3BFFAB78" w14:textId="77777777" w:rsidR="00F20D96" w:rsidRPr="00A42F7B" w:rsidRDefault="00F20D96" w:rsidP="0071661E">
            <w:pPr>
              <w:rPr>
                <w:rFonts w:cstheme="minorHAnsi"/>
              </w:rPr>
            </w:pPr>
          </w:p>
        </w:tc>
        <w:tc>
          <w:tcPr>
            <w:tcW w:w="3605" w:type="dxa"/>
          </w:tcPr>
          <w:p w14:paraId="5A61FA6D" w14:textId="77777777" w:rsidR="00F20D96" w:rsidRPr="00A42F7B" w:rsidRDefault="00F20D96" w:rsidP="0071661E">
            <w:pPr>
              <w:rPr>
                <w:rFonts w:cstheme="minorHAnsi"/>
              </w:rPr>
            </w:pPr>
            <w:r>
              <w:rPr>
                <w:rFonts w:cstheme="minorHAnsi"/>
              </w:rPr>
              <w:t>Expressive Arts and Design: Creating with Materials</w:t>
            </w:r>
          </w:p>
        </w:tc>
        <w:tc>
          <w:tcPr>
            <w:tcW w:w="3006" w:type="dxa"/>
          </w:tcPr>
          <w:p w14:paraId="7BD10DA6" w14:textId="77777777" w:rsidR="00F20D96" w:rsidRDefault="00F20D96" w:rsidP="00F20D96">
            <w:pPr>
              <w:pStyle w:val="ListParagraph"/>
              <w:numPr>
                <w:ilvl w:val="0"/>
                <w:numId w:val="1"/>
              </w:numPr>
            </w:pPr>
            <w:r>
              <w:t xml:space="preserve">Safely use and explore a variety of materials, </w:t>
            </w:r>
            <w:proofErr w:type="gramStart"/>
            <w:r>
              <w:t>tools</w:t>
            </w:r>
            <w:proofErr w:type="gramEnd"/>
            <w:r>
              <w:t xml:space="preserve"> and techniques, experimenting with colour, design, texture, form and function. </w:t>
            </w:r>
          </w:p>
          <w:p w14:paraId="1E058248" w14:textId="77777777" w:rsidR="00F20D96" w:rsidRPr="007A712D" w:rsidRDefault="00F20D96" w:rsidP="0071661E">
            <w:pPr>
              <w:pStyle w:val="ListParagraph"/>
              <w:rPr>
                <w:rFonts w:cstheme="minorHAnsi"/>
              </w:rPr>
            </w:pPr>
          </w:p>
        </w:tc>
      </w:tr>
    </w:tbl>
    <w:p w14:paraId="1D7C1654" w14:textId="77777777" w:rsidR="00F20D96" w:rsidRDefault="00F20D96"/>
    <w:sectPr w:rsidR="00F20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339DD"/>
    <w:multiLevelType w:val="hybridMultilevel"/>
    <w:tmpl w:val="643A6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3705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96"/>
    <w:rsid w:val="001B5F9A"/>
    <w:rsid w:val="00F2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89CB6"/>
  <w15:chartTrackingRefBased/>
  <w15:docId w15:val="{A619D979-520F-4754-9804-522DC1D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D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D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Shameela L</dc:creator>
  <cp:keywords/>
  <dc:description/>
  <cp:lastModifiedBy>Shameela L</cp:lastModifiedBy>
  <cp:revision>1</cp:revision>
  <dcterms:created xsi:type="dcterms:W3CDTF">2022-09-21T14:06:00Z</dcterms:created>
  <dcterms:modified xsi:type="dcterms:W3CDTF">2022-09-21T14:07:00Z</dcterms:modified>
</cp:coreProperties>
</file>