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01255" w14:textId="77777777" w:rsidR="00722B41" w:rsidRPr="0053514D" w:rsidRDefault="00C41DE8">
      <w:pPr>
        <w:spacing w:after="0" w:line="240" w:lineRule="exact"/>
        <w:ind w:left="432"/>
        <w:rPr>
          <w:sz w:val="20"/>
          <w:szCs w:val="20"/>
        </w:rPr>
      </w:pPr>
      <w:r w:rsidRPr="0053514D">
        <w:rPr>
          <w:noProof/>
          <w:sz w:val="20"/>
          <w:szCs w:val="20"/>
          <w:lang w:val="en-GB" w:eastAsia="en-GB"/>
        </w:rPr>
        <w:drawing>
          <wp:anchor distT="0" distB="0" distL="114300" distR="114300" simplePos="0" relativeHeight="251629568" behindDoc="1" locked="0" layoutInCell="0" allowOverlap="1" wp14:anchorId="3F8119BE" wp14:editId="56C55175">
            <wp:simplePos x="0" y="0"/>
            <wp:positionH relativeFrom="page">
              <wp:posOffset>4973320</wp:posOffset>
            </wp:positionH>
            <wp:positionV relativeFrom="page">
              <wp:posOffset>452120</wp:posOffset>
            </wp:positionV>
            <wp:extent cx="737870" cy="723900"/>
            <wp:effectExtent l="0" t="0" r="508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7870" cy="723900"/>
                    </a:xfrm>
                    <a:prstGeom prst="rect">
                      <a:avLst/>
                    </a:prstGeom>
                    <a:noFill/>
                  </pic:spPr>
                </pic:pic>
              </a:graphicData>
            </a:graphic>
            <wp14:sizeRelH relativeFrom="page">
              <wp14:pctWidth>0</wp14:pctWidth>
            </wp14:sizeRelH>
            <wp14:sizeRelV relativeFrom="page">
              <wp14:pctHeight>0</wp14:pctHeight>
            </wp14:sizeRelV>
          </wp:anchor>
        </w:drawing>
      </w:r>
    </w:p>
    <w:p w14:paraId="437BFDA7" w14:textId="77777777" w:rsidR="00722B41" w:rsidRPr="0053514D" w:rsidRDefault="00722B41">
      <w:pPr>
        <w:spacing w:after="0" w:line="200" w:lineRule="exact"/>
        <w:ind w:left="432"/>
        <w:rPr>
          <w:sz w:val="20"/>
          <w:szCs w:val="20"/>
        </w:rPr>
      </w:pPr>
    </w:p>
    <w:p w14:paraId="06BEC10C" w14:textId="77777777" w:rsidR="00722B41" w:rsidRPr="0053514D" w:rsidRDefault="00722B41">
      <w:pPr>
        <w:spacing w:after="0" w:line="200" w:lineRule="exact"/>
        <w:ind w:left="432"/>
        <w:rPr>
          <w:sz w:val="20"/>
          <w:szCs w:val="20"/>
        </w:rPr>
      </w:pPr>
    </w:p>
    <w:p w14:paraId="5F008BFA" w14:textId="77777777" w:rsidR="00722B41" w:rsidRPr="0053514D" w:rsidRDefault="00722B41">
      <w:pPr>
        <w:spacing w:after="0" w:line="200" w:lineRule="exact"/>
        <w:ind w:left="432"/>
        <w:rPr>
          <w:sz w:val="20"/>
          <w:szCs w:val="20"/>
        </w:rPr>
      </w:pPr>
    </w:p>
    <w:p w14:paraId="3306CC83" w14:textId="77777777" w:rsidR="00722B41" w:rsidRPr="0053514D" w:rsidRDefault="00722B41">
      <w:pPr>
        <w:spacing w:after="0" w:line="200" w:lineRule="exact"/>
        <w:ind w:left="432"/>
        <w:rPr>
          <w:sz w:val="20"/>
          <w:szCs w:val="20"/>
        </w:rPr>
      </w:pPr>
    </w:p>
    <w:p w14:paraId="26E09D80" w14:textId="77777777" w:rsidR="00722B41" w:rsidRPr="0053514D" w:rsidRDefault="00722B41">
      <w:pPr>
        <w:spacing w:after="0" w:line="200" w:lineRule="exact"/>
        <w:ind w:left="432"/>
        <w:rPr>
          <w:sz w:val="20"/>
          <w:szCs w:val="20"/>
        </w:rPr>
      </w:pPr>
    </w:p>
    <w:p w14:paraId="1206FE29" w14:textId="77777777" w:rsidR="00722B41" w:rsidRPr="0053514D" w:rsidRDefault="00722B41">
      <w:pPr>
        <w:spacing w:after="0" w:line="200" w:lineRule="exact"/>
        <w:ind w:left="432"/>
        <w:rPr>
          <w:sz w:val="20"/>
          <w:szCs w:val="20"/>
        </w:rPr>
      </w:pPr>
    </w:p>
    <w:p w14:paraId="31512963" w14:textId="77777777" w:rsidR="00722B41" w:rsidRPr="0053514D" w:rsidRDefault="00722B41">
      <w:pPr>
        <w:spacing w:after="0" w:line="200" w:lineRule="exact"/>
        <w:ind w:left="432"/>
        <w:rPr>
          <w:sz w:val="20"/>
          <w:szCs w:val="20"/>
        </w:rPr>
      </w:pPr>
    </w:p>
    <w:p w14:paraId="11AD812D" w14:textId="77777777" w:rsidR="00722B41" w:rsidRPr="0053514D" w:rsidRDefault="00722B41">
      <w:pPr>
        <w:spacing w:after="0" w:line="279" w:lineRule="exact"/>
        <w:ind w:left="432"/>
        <w:rPr>
          <w:sz w:val="20"/>
          <w:szCs w:val="20"/>
        </w:rPr>
      </w:pPr>
    </w:p>
    <w:tbl>
      <w:tblPr>
        <w:tblW w:w="0" w:type="auto"/>
        <w:tblInd w:w="432" w:type="dxa"/>
        <w:tblLayout w:type="fixed"/>
        <w:tblCellMar>
          <w:left w:w="0" w:type="dxa"/>
          <w:right w:w="0" w:type="dxa"/>
        </w:tblCellMar>
        <w:tblLook w:val="04A0" w:firstRow="1" w:lastRow="0" w:firstColumn="1" w:lastColumn="0" w:noHBand="0" w:noVBand="1"/>
      </w:tblPr>
      <w:tblGrid>
        <w:gridCol w:w="1547"/>
        <w:gridCol w:w="2280"/>
        <w:gridCol w:w="2400"/>
        <w:gridCol w:w="2420"/>
        <w:gridCol w:w="2260"/>
        <w:gridCol w:w="2560"/>
        <w:gridCol w:w="2560"/>
      </w:tblGrid>
      <w:tr w:rsidR="00722B41" w:rsidRPr="0053514D" w14:paraId="0D9C1944" w14:textId="77777777">
        <w:trPr>
          <w:trHeight w:hRule="exact" w:val="499"/>
        </w:trPr>
        <w:tc>
          <w:tcPr>
            <w:tcW w:w="16027" w:type="dxa"/>
            <w:gridSpan w:val="7"/>
            <w:tcBorders>
              <w:top w:val="single" w:sz="5" w:space="0" w:color="000000"/>
              <w:left w:val="single" w:sz="5" w:space="0" w:color="000000"/>
              <w:bottom w:val="single" w:sz="5" w:space="0" w:color="000000"/>
              <w:right w:val="single" w:sz="5" w:space="0" w:color="000000"/>
            </w:tcBorders>
          </w:tcPr>
          <w:p w14:paraId="48415664" w14:textId="77777777" w:rsidR="00722B41" w:rsidRPr="0053514D" w:rsidRDefault="008F2FA5">
            <w:pPr>
              <w:spacing w:before="11" w:after="0" w:line="460" w:lineRule="exact"/>
              <w:ind w:left="5789"/>
              <w:rPr>
                <w:sz w:val="20"/>
                <w:szCs w:val="20"/>
              </w:rPr>
            </w:pPr>
            <w:r w:rsidRPr="0053514D">
              <w:rPr>
                <w:rFonts w:ascii="Calibri" w:hAnsi="Calibri" w:cs="Calibri"/>
                <w:color w:val="000000"/>
                <w:sz w:val="20"/>
                <w:szCs w:val="20"/>
                <w:u w:val="single"/>
              </w:rPr>
              <w:t>Year 6 Curriculum Overview</w:t>
            </w:r>
          </w:p>
        </w:tc>
      </w:tr>
      <w:tr w:rsidR="00722B41" w:rsidRPr="0053514D" w14:paraId="3B67795F" w14:textId="77777777">
        <w:trPr>
          <w:trHeight w:hRule="exact" w:val="304"/>
        </w:trPr>
        <w:tc>
          <w:tcPr>
            <w:tcW w:w="1547" w:type="dxa"/>
            <w:tcBorders>
              <w:top w:val="single" w:sz="5" w:space="0" w:color="000000"/>
              <w:left w:val="single" w:sz="5" w:space="0" w:color="000000"/>
              <w:bottom w:val="single" w:sz="5" w:space="0" w:color="000000"/>
              <w:right w:val="single" w:sz="5" w:space="0" w:color="000000"/>
            </w:tcBorders>
          </w:tcPr>
          <w:p w14:paraId="3881FE80" w14:textId="77777777" w:rsidR="00722B41" w:rsidRPr="0053514D" w:rsidRDefault="00722B41">
            <w:pPr>
              <w:rPr>
                <w:sz w:val="20"/>
                <w:szCs w:val="20"/>
              </w:rPr>
            </w:pPr>
          </w:p>
        </w:tc>
        <w:tc>
          <w:tcPr>
            <w:tcW w:w="2280" w:type="dxa"/>
            <w:tcBorders>
              <w:top w:val="single" w:sz="5" w:space="0" w:color="000000"/>
              <w:left w:val="single" w:sz="5" w:space="0" w:color="000000"/>
              <w:bottom w:val="single" w:sz="5" w:space="0" w:color="000000"/>
              <w:right w:val="single" w:sz="5" w:space="0" w:color="000000"/>
            </w:tcBorders>
          </w:tcPr>
          <w:p w14:paraId="6E0D4233" w14:textId="77777777" w:rsidR="00722B41" w:rsidRPr="0053514D" w:rsidRDefault="008F2FA5">
            <w:pPr>
              <w:spacing w:after="0" w:line="264" w:lineRule="exact"/>
              <w:ind w:left="698"/>
              <w:rPr>
                <w:sz w:val="20"/>
                <w:szCs w:val="20"/>
              </w:rPr>
            </w:pPr>
            <w:r w:rsidRPr="0053514D">
              <w:rPr>
                <w:rFonts w:ascii="Calibri" w:hAnsi="Calibri" w:cs="Calibri"/>
                <w:color w:val="000000"/>
                <w:sz w:val="20"/>
                <w:szCs w:val="20"/>
              </w:rPr>
              <w:t>Autumn 1</w:t>
            </w:r>
          </w:p>
        </w:tc>
        <w:tc>
          <w:tcPr>
            <w:tcW w:w="2400" w:type="dxa"/>
            <w:tcBorders>
              <w:top w:val="single" w:sz="5" w:space="0" w:color="000000"/>
              <w:left w:val="single" w:sz="5" w:space="0" w:color="000000"/>
              <w:bottom w:val="single" w:sz="5" w:space="0" w:color="000000"/>
              <w:right w:val="single" w:sz="5" w:space="0" w:color="000000"/>
            </w:tcBorders>
          </w:tcPr>
          <w:p w14:paraId="0DB1863B" w14:textId="77777777" w:rsidR="00722B41" w:rsidRPr="0053514D" w:rsidRDefault="008F2FA5">
            <w:pPr>
              <w:spacing w:after="0" w:line="264" w:lineRule="exact"/>
              <w:ind w:left="758"/>
              <w:rPr>
                <w:sz w:val="20"/>
                <w:szCs w:val="20"/>
              </w:rPr>
            </w:pPr>
            <w:r w:rsidRPr="0053514D">
              <w:rPr>
                <w:rFonts w:ascii="Calibri" w:hAnsi="Calibri" w:cs="Calibri"/>
                <w:color w:val="000000"/>
                <w:sz w:val="20"/>
                <w:szCs w:val="20"/>
              </w:rPr>
              <w:t>Autumn 2</w:t>
            </w:r>
          </w:p>
        </w:tc>
        <w:tc>
          <w:tcPr>
            <w:tcW w:w="2420" w:type="dxa"/>
            <w:tcBorders>
              <w:top w:val="single" w:sz="5" w:space="0" w:color="000000"/>
              <w:left w:val="single" w:sz="5" w:space="0" w:color="000000"/>
              <w:bottom w:val="single" w:sz="5" w:space="0" w:color="000000"/>
              <w:right w:val="single" w:sz="5" w:space="0" w:color="000000"/>
            </w:tcBorders>
          </w:tcPr>
          <w:p w14:paraId="6E7747E4" w14:textId="77777777" w:rsidR="00722B41" w:rsidRPr="0053514D" w:rsidRDefault="008F2FA5">
            <w:pPr>
              <w:spacing w:after="0" w:line="264" w:lineRule="exact"/>
              <w:ind w:left="850"/>
              <w:rPr>
                <w:sz w:val="20"/>
                <w:szCs w:val="20"/>
              </w:rPr>
            </w:pPr>
            <w:r w:rsidRPr="0053514D">
              <w:rPr>
                <w:rFonts w:ascii="Calibri" w:hAnsi="Calibri" w:cs="Calibri"/>
                <w:color w:val="000000"/>
                <w:sz w:val="20"/>
                <w:szCs w:val="20"/>
              </w:rPr>
              <w:t>Spring 1</w:t>
            </w:r>
          </w:p>
        </w:tc>
        <w:tc>
          <w:tcPr>
            <w:tcW w:w="2260" w:type="dxa"/>
            <w:tcBorders>
              <w:top w:val="single" w:sz="5" w:space="0" w:color="000000"/>
              <w:left w:val="single" w:sz="5" w:space="0" w:color="000000"/>
              <w:bottom w:val="single" w:sz="5" w:space="0" w:color="000000"/>
              <w:right w:val="single" w:sz="5" w:space="0" w:color="000000"/>
            </w:tcBorders>
          </w:tcPr>
          <w:p w14:paraId="710DFA73" w14:textId="77777777" w:rsidR="00722B41" w:rsidRPr="0053514D" w:rsidRDefault="008F2FA5">
            <w:pPr>
              <w:spacing w:after="0" w:line="264" w:lineRule="exact"/>
              <w:ind w:left="775"/>
              <w:rPr>
                <w:sz w:val="20"/>
                <w:szCs w:val="20"/>
              </w:rPr>
            </w:pPr>
            <w:r w:rsidRPr="0053514D">
              <w:rPr>
                <w:rFonts w:ascii="Calibri" w:hAnsi="Calibri" w:cs="Calibri"/>
                <w:color w:val="000000"/>
                <w:sz w:val="20"/>
                <w:szCs w:val="20"/>
              </w:rPr>
              <w:t>Spring 2</w:t>
            </w:r>
          </w:p>
        </w:tc>
        <w:tc>
          <w:tcPr>
            <w:tcW w:w="2560" w:type="dxa"/>
            <w:tcBorders>
              <w:top w:val="single" w:sz="5" w:space="0" w:color="000000"/>
              <w:left w:val="single" w:sz="5" w:space="0" w:color="000000"/>
              <w:bottom w:val="single" w:sz="5" w:space="0" w:color="000000"/>
              <w:right w:val="single" w:sz="5" w:space="0" w:color="000000"/>
            </w:tcBorders>
          </w:tcPr>
          <w:p w14:paraId="404DFB19" w14:textId="77777777" w:rsidR="00722B41" w:rsidRPr="0053514D" w:rsidRDefault="008F2FA5">
            <w:pPr>
              <w:spacing w:after="0" w:line="264" w:lineRule="exact"/>
              <w:ind w:left="829"/>
              <w:rPr>
                <w:sz w:val="20"/>
                <w:szCs w:val="20"/>
              </w:rPr>
            </w:pPr>
            <w:r w:rsidRPr="0053514D">
              <w:rPr>
                <w:rFonts w:ascii="Calibri" w:hAnsi="Calibri" w:cs="Calibri"/>
                <w:color w:val="000000"/>
                <w:sz w:val="20"/>
                <w:szCs w:val="20"/>
              </w:rPr>
              <w:t>Summer 1</w:t>
            </w:r>
          </w:p>
        </w:tc>
        <w:tc>
          <w:tcPr>
            <w:tcW w:w="2560" w:type="dxa"/>
            <w:tcBorders>
              <w:top w:val="single" w:sz="5" w:space="0" w:color="000000"/>
              <w:left w:val="single" w:sz="5" w:space="0" w:color="000000"/>
              <w:bottom w:val="single" w:sz="5" w:space="0" w:color="000000"/>
              <w:right w:val="single" w:sz="5" w:space="0" w:color="000000"/>
            </w:tcBorders>
          </w:tcPr>
          <w:p w14:paraId="0AA6C886" w14:textId="77777777" w:rsidR="00722B41" w:rsidRPr="0053514D" w:rsidRDefault="008F2FA5">
            <w:pPr>
              <w:spacing w:after="0" w:line="264" w:lineRule="exact"/>
              <w:ind w:left="823"/>
              <w:rPr>
                <w:sz w:val="20"/>
                <w:szCs w:val="20"/>
              </w:rPr>
            </w:pPr>
            <w:r w:rsidRPr="0053514D">
              <w:rPr>
                <w:rFonts w:ascii="Calibri" w:hAnsi="Calibri" w:cs="Calibri"/>
                <w:color w:val="000000"/>
                <w:sz w:val="20"/>
                <w:szCs w:val="20"/>
              </w:rPr>
              <w:t>Summer 2</w:t>
            </w:r>
          </w:p>
        </w:tc>
      </w:tr>
      <w:tr w:rsidR="00722B41" w:rsidRPr="0053514D" w14:paraId="6EF206FF" w14:textId="77777777" w:rsidTr="006D3766">
        <w:tc>
          <w:tcPr>
            <w:tcW w:w="1547" w:type="dxa"/>
            <w:tcBorders>
              <w:top w:val="single" w:sz="5" w:space="0" w:color="000000"/>
              <w:left w:val="single" w:sz="5" w:space="0" w:color="000000"/>
              <w:bottom w:val="single" w:sz="5" w:space="0" w:color="000000"/>
              <w:right w:val="single" w:sz="5" w:space="0" w:color="000000"/>
            </w:tcBorders>
          </w:tcPr>
          <w:p w14:paraId="0BA8104D" w14:textId="77777777" w:rsidR="00722B41" w:rsidRPr="0053514D" w:rsidRDefault="008F2FA5">
            <w:pPr>
              <w:spacing w:after="0" w:line="264" w:lineRule="exact"/>
              <w:ind w:left="160"/>
              <w:rPr>
                <w:sz w:val="20"/>
                <w:szCs w:val="20"/>
              </w:rPr>
            </w:pPr>
            <w:r w:rsidRPr="0053514D">
              <w:rPr>
                <w:rFonts w:ascii="Calibri" w:hAnsi="Calibri" w:cs="Calibri"/>
                <w:color w:val="000000"/>
                <w:sz w:val="20"/>
                <w:szCs w:val="20"/>
              </w:rPr>
              <w:t>Topic Title</w:t>
            </w:r>
          </w:p>
        </w:tc>
        <w:tc>
          <w:tcPr>
            <w:tcW w:w="2280" w:type="dxa"/>
            <w:tcBorders>
              <w:top w:val="single" w:sz="5" w:space="0" w:color="000000"/>
              <w:left w:val="single" w:sz="5" w:space="0" w:color="000000"/>
              <w:bottom w:val="single" w:sz="5" w:space="0" w:color="000000"/>
              <w:right w:val="single" w:sz="5" w:space="0" w:color="000000"/>
            </w:tcBorders>
          </w:tcPr>
          <w:p w14:paraId="498604D5" w14:textId="77777777" w:rsidR="00722B41" w:rsidRPr="0053514D" w:rsidRDefault="008F2FA5">
            <w:pPr>
              <w:spacing w:before="9" w:after="0" w:line="253" w:lineRule="exact"/>
              <w:ind w:left="816"/>
              <w:rPr>
                <w:sz w:val="20"/>
                <w:szCs w:val="20"/>
              </w:rPr>
            </w:pPr>
            <w:r w:rsidRPr="0053514D">
              <w:rPr>
                <w:rFonts w:ascii="Calibri" w:hAnsi="Calibri" w:cs="Calibri"/>
                <w:color w:val="000000"/>
                <w:sz w:val="20"/>
                <w:szCs w:val="20"/>
              </w:rPr>
              <w:t>Survival</w:t>
            </w:r>
          </w:p>
        </w:tc>
        <w:tc>
          <w:tcPr>
            <w:tcW w:w="2400" w:type="dxa"/>
            <w:tcBorders>
              <w:top w:val="single" w:sz="5" w:space="0" w:color="000000"/>
              <w:left w:val="single" w:sz="5" w:space="0" w:color="000000"/>
              <w:bottom w:val="single" w:sz="5" w:space="0" w:color="000000"/>
              <w:right w:val="single" w:sz="5" w:space="0" w:color="000000"/>
            </w:tcBorders>
          </w:tcPr>
          <w:p w14:paraId="35743553" w14:textId="72A63BB9" w:rsidR="00722B41" w:rsidRPr="0053514D" w:rsidRDefault="00D46B75">
            <w:pPr>
              <w:spacing w:before="9" w:after="0" w:line="253" w:lineRule="exact"/>
              <w:ind w:left="324"/>
              <w:rPr>
                <w:sz w:val="20"/>
                <w:szCs w:val="20"/>
              </w:rPr>
            </w:pPr>
            <w:r>
              <w:rPr>
                <w:rFonts w:ascii="Calibri" w:hAnsi="Calibri" w:cs="Calibri"/>
                <w:color w:val="000000"/>
                <w:sz w:val="20"/>
                <w:szCs w:val="20"/>
              </w:rPr>
              <w:t xml:space="preserve">The Art of Music </w:t>
            </w:r>
          </w:p>
        </w:tc>
        <w:tc>
          <w:tcPr>
            <w:tcW w:w="2420" w:type="dxa"/>
            <w:tcBorders>
              <w:top w:val="single" w:sz="5" w:space="0" w:color="000000"/>
              <w:left w:val="single" w:sz="5" w:space="0" w:color="000000"/>
              <w:bottom w:val="single" w:sz="5" w:space="0" w:color="000000"/>
              <w:right w:val="single" w:sz="5" w:space="0" w:color="000000"/>
            </w:tcBorders>
          </w:tcPr>
          <w:p w14:paraId="462E71BE" w14:textId="77777777" w:rsidR="00722B41" w:rsidRPr="0053514D" w:rsidRDefault="008F2FA5">
            <w:pPr>
              <w:spacing w:before="9" w:after="0" w:line="253" w:lineRule="exact"/>
              <w:ind w:left="360"/>
              <w:rPr>
                <w:sz w:val="20"/>
                <w:szCs w:val="20"/>
              </w:rPr>
            </w:pPr>
            <w:r w:rsidRPr="0053514D">
              <w:rPr>
                <w:rFonts w:ascii="Calibri" w:hAnsi="Calibri" w:cs="Calibri"/>
                <w:color w:val="000000"/>
                <w:sz w:val="20"/>
                <w:szCs w:val="20"/>
              </w:rPr>
              <w:t>Heroes and Villains</w:t>
            </w:r>
          </w:p>
        </w:tc>
        <w:tc>
          <w:tcPr>
            <w:tcW w:w="2260" w:type="dxa"/>
            <w:tcBorders>
              <w:top w:val="single" w:sz="5" w:space="0" w:color="000000"/>
              <w:left w:val="single" w:sz="5" w:space="0" w:color="000000"/>
              <w:bottom w:val="single" w:sz="5" w:space="0" w:color="000000"/>
              <w:right w:val="single" w:sz="5" w:space="0" w:color="000000"/>
            </w:tcBorders>
          </w:tcPr>
          <w:p w14:paraId="7ECE4F86" w14:textId="77777777" w:rsidR="00722B41" w:rsidRPr="0053514D" w:rsidRDefault="008F2FA5">
            <w:pPr>
              <w:spacing w:before="9" w:after="0" w:line="253" w:lineRule="exact"/>
              <w:ind w:left="571"/>
              <w:rPr>
                <w:sz w:val="20"/>
                <w:szCs w:val="20"/>
              </w:rPr>
            </w:pPr>
            <w:r w:rsidRPr="0053514D">
              <w:rPr>
                <w:rFonts w:ascii="Calibri" w:hAnsi="Calibri" w:cs="Calibri"/>
                <w:color w:val="000000"/>
                <w:sz w:val="20"/>
                <w:szCs w:val="20"/>
              </w:rPr>
              <w:t>Super Sleuth</w:t>
            </w:r>
          </w:p>
        </w:tc>
        <w:tc>
          <w:tcPr>
            <w:tcW w:w="2560" w:type="dxa"/>
            <w:tcBorders>
              <w:top w:val="single" w:sz="5" w:space="0" w:color="000000"/>
              <w:left w:val="single" w:sz="5" w:space="0" w:color="000000"/>
              <w:bottom w:val="single" w:sz="5" w:space="0" w:color="000000"/>
              <w:right w:val="single" w:sz="5" w:space="0" w:color="000000"/>
            </w:tcBorders>
          </w:tcPr>
          <w:p w14:paraId="3190CE3B" w14:textId="0D7E862A" w:rsidR="00722B41" w:rsidRPr="0053514D" w:rsidRDefault="0053514D" w:rsidP="0053514D">
            <w:pPr>
              <w:spacing w:before="16" w:after="0" w:line="253" w:lineRule="exact"/>
              <w:jc w:val="center"/>
              <w:rPr>
                <w:sz w:val="20"/>
                <w:szCs w:val="20"/>
              </w:rPr>
            </w:pPr>
            <w:r w:rsidRPr="0053514D">
              <w:rPr>
                <w:rFonts w:ascii="Calibri" w:hAnsi="Calibri" w:cs="Calibri"/>
                <w:color w:val="000000"/>
                <w:sz w:val="20"/>
                <w:szCs w:val="20"/>
              </w:rPr>
              <w:t>Changes through</w:t>
            </w:r>
            <w:r w:rsidR="006D3766" w:rsidRPr="0053514D">
              <w:rPr>
                <w:rFonts w:ascii="Calibri" w:hAnsi="Calibri" w:cs="Calibri"/>
                <w:color w:val="000000"/>
                <w:sz w:val="20"/>
                <w:szCs w:val="20"/>
              </w:rPr>
              <w:t xml:space="preserve"> the </w:t>
            </w:r>
            <w:r w:rsidR="001B690E" w:rsidRPr="0053514D">
              <w:rPr>
                <w:rFonts w:ascii="Calibri" w:hAnsi="Calibri" w:cs="Calibri"/>
                <w:color w:val="000000"/>
                <w:sz w:val="20"/>
                <w:szCs w:val="20"/>
              </w:rPr>
              <w:t>D</w:t>
            </w:r>
            <w:r w:rsidR="006D3766" w:rsidRPr="0053514D">
              <w:rPr>
                <w:rFonts w:ascii="Calibri" w:hAnsi="Calibri" w:cs="Calibri"/>
                <w:color w:val="000000"/>
                <w:sz w:val="20"/>
                <w:szCs w:val="20"/>
              </w:rPr>
              <w:t>ecad</w:t>
            </w:r>
            <w:r w:rsidR="002335FC" w:rsidRPr="0053514D">
              <w:rPr>
                <w:rFonts w:ascii="Calibri" w:hAnsi="Calibri" w:cs="Calibri"/>
                <w:color w:val="000000"/>
                <w:sz w:val="20"/>
                <w:szCs w:val="20"/>
              </w:rPr>
              <w:t>e</w:t>
            </w:r>
            <w:r w:rsidR="006D3766" w:rsidRPr="0053514D">
              <w:rPr>
                <w:rFonts w:ascii="Calibri" w:hAnsi="Calibri" w:cs="Calibri"/>
                <w:color w:val="000000"/>
                <w:sz w:val="20"/>
                <w:szCs w:val="20"/>
              </w:rPr>
              <w:t>s</w:t>
            </w:r>
          </w:p>
        </w:tc>
        <w:tc>
          <w:tcPr>
            <w:tcW w:w="2560" w:type="dxa"/>
            <w:tcBorders>
              <w:top w:val="single" w:sz="5" w:space="0" w:color="000000"/>
              <w:left w:val="single" w:sz="5" w:space="0" w:color="000000"/>
              <w:bottom w:val="single" w:sz="5" w:space="0" w:color="000000"/>
              <w:right w:val="single" w:sz="5" w:space="0" w:color="000000"/>
            </w:tcBorders>
          </w:tcPr>
          <w:p w14:paraId="2C8B16AF" w14:textId="23AC9AE3" w:rsidR="00722B41" w:rsidRPr="0053514D" w:rsidRDefault="0053514D" w:rsidP="0053514D">
            <w:pPr>
              <w:spacing w:before="16" w:after="0" w:line="253" w:lineRule="exact"/>
              <w:jc w:val="center"/>
              <w:rPr>
                <w:sz w:val="20"/>
                <w:szCs w:val="20"/>
              </w:rPr>
            </w:pPr>
            <w:r w:rsidRPr="0053514D">
              <w:rPr>
                <w:rFonts w:ascii="Calibri" w:hAnsi="Calibri" w:cs="Calibri"/>
                <w:color w:val="000000"/>
                <w:sz w:val="20"/>
                <w:szCs w:val="20"/>
              </w:rPr>
              <w:t>Changes through</w:t>
            </w:r>
            <w:r w:rsidR="006D3766" w:rsidRPr="0053514D">
              <w:rPr>
                <w:rFonts w:ascii="Calibri" w:hAnsi="Calibri" w:cs="Calibri"/>
                <w:color w:val="000000"/>
                <w:sz w:val="20"/>
                <w:szCs w:val="20"/>
              </w:rPr>
              <w:t xml:space="preserve"> the </w:t>
            </w:r>
            <w:r w:rsidR="001B690E" w:rsidRPr="0053514D">
              <w:rPr>
                <w:rFonts w:ascii="Calibri" w:hAnsi="Calibri" w:cs="Calibri"/>
                <w:color w:val="000000"/>
                <w:sz w:val="20"/>
                <w:szCs w:val="20"/>
              </w:rPr>
              <w:t>D</w:t>
            </w:r>
            <w:r w:rsidR="006D3766" w:rsidRPr="0053514D">
              <w:rPr>
                <w:rFonts w:ascii="Calibri" w:hAnsi="Calibri" w:cs="Calibri"/>
                <w:color w:val="000000"/>
                <w:sz w:val="20"/>
                <w:szCs w:val="20"/>
              </w:rPr>
              <w:t>ecades</w:t>
            </w:r>
          </w:p>
        </w:tc>
      </w:tr>
      <w:tr w:rsidR="00722B41" w:rsidRPr="0053514D" w14:paraId="24718FEE" w14:textId="77777777" w:rsidTr="00714DC7">
        <w:trPr>
          <w:trHeight w:hRule="exact" w:val="3667"/>
        </w:trPr>
        <w:tc>
          <w:tcPr>
            <w:tcW w:w="1547" w:type="dxa"/>
            <w:tcBorders>
              <w:top w:val="single" w:sz="5" w:space="0" w:color="000000"/>
              <w:left w:val="single" w:sz="5" w:space="0" w:color="000000"/>
              <w:bottom w:val="single" w:sz="5" w:space="0" w:color="000000"/>
              <w:right w:val="single" w:sz="5" w:space="0" w:color="000000"/>
            </w:tcBorders>
          </w:tcPr>
          <w:p w14:paraId="56035328" w14:textId="77777777" w:rsidR="00722B41" w:rsidRPr="0053514D" w:rsidRDefault="008F2FA5">
            <w:pPr>
              <w:spacing w:before="10" w:after="0" w:line="253" w:lineRule="exact"/>
              <w:ind w:left="110"/>
              <w:rPr>
                <w:sz w:val="20"/>
                <w:szCs w:val="20"/>
              </w:rPr>
            </w:pPr>
            <w:r w:rsidRPr="0053514D">
              <w:rPr>
                <w:rFonts w:ascii="Calibri" w:hAnsi="Calibri" w:cs="Calibri"/>
                <w:color w:val="000000"/>
                <w:sz w:val="20"/>
                <w:szCs w:val="20"/>
              </w:rPr>
              <w:t>English</w:t>
            </w:r>
          </w:p>
        </w:tc>
        <w:tc>
          <w:tcPr>
            <w:tcW w:w="2280" w:type="dxa"/>
            <w:tcBorders>
              <w:top w:val="single" w:sz="5" w:space="0" w:color="000000"/>
              <w:left w:val="single" w:sz="5" w:space="0" w:color="000000"/>
              <w:bottom w:val="single" w:sz="5" w:space="0" w:color="000000"/>
              <w:right w:val="single" w:sz="5" w:space="0" w:color="000000"/>
            </w:tcBorders>
          </w:tcPr>
          <w:p w14:paraId="5899FC5F" w14:textId="77777777" w:rsidR="00722B41" w:rsidRPr="0053514D" w:rsidRDefault="008F2FA5">
            <w:pPr>
              <w:spacing w:before="13" w:after="0" w:line="229" w:lineRule="exact"/>
              <w:ind w:left="108"/>
              <w:rPr>
                <w:sz w:val="20"/>
                <w:szCs w:val="20"/>
              </w:rPr>
            </w:pPr>
            <w:r w:rsidRPr="0053514D">
              <w:rPr>
                <w:rFonts w:ascii="Calibri" w:hAnsi="Calibri" w:cs="Calibri"/>
                <w:color w:val="000000"/>
                <w:spacing w:val="1"/>
                <w:sz w:val="20"/>
                <w:szCs w:val="20"/>
              </w:rPr>
              <w:t>Novel as a theme - pupils</w:t>
            </w:r>
          </w:p>
          <w:p w14:paraId="2673B65C"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will be able to write a</w:t>
            </w:r>
          </w:p>
          <w:p w14:paraId="4027A5D6" w14:textId="77777777" w:rsidR="00722B41" w:rsidRPr="0053514D" w:rsidRDefault="008F2FA5">
            <w:pPr>
              <w:spacing w:before="13" w:after="0" w:line="229" w:lineRule="exact"/>
              <w:ind w:left="108"/>
              <w:rPr>
                <w:sz w:val="20"/>
                <w:szCs w:val="20"/>
              </w:rPr>
            </w:pPr>
            <w:r w:rsidRPr="0053514D">
              <w:rPr>
                <w:rFonts w:ascii="Calibri" w:hAnsi="Calibri" w:cs="Calibri"/>
                <w:color w:val="000000"/>
                <w:sz w:val="20"/>
                <w:szCs w:val="20"/>
              </w:rPr>
              <w:t>survival adventure</w:t>
            </w:r>
          </w:p>
          <w:p w14:paraId="4C11E858" w14:textId="77777777" w:rsidR="00722B41" w:rsidRPr="0053514D" w:rsidRDefault="008F2FA5">
            <w:pPr>
              <w:spacing w:before="17" w:after="0" w:line="229" w:lineRule="exact"/>
              <w:ind w:left="108"/>
              <w:rPr>
                <w:sz w:val="20"/>
                <w:szCs w:val="20"/>
              </w:rPr>
            </w:pPr>
            <w:r w:rsidRPr="0053514D">
              <w:rPr>
                <w:rFonts w:ascii="Calibri" w:hAnsi="Calibri" w:cs="Calibri"/>
                <w:color w:val="000000"/>
                <w:sz w:val="20"/>
                <w:szCs w:val="20"/>
              </w:rPr>
              <w:t>narrative.</w:t>
            </w:r>
          </w:p>
          <w:p w14:paraId="660B5D7F" w14:textId="77777777" w:rsidR="00722B41" w:rsidRPr="0053514D" w:rsidRDefault="008F2FA5">
            <w:pPr>
              <w:spacing w:before="15" w:after="0" w:line="229" w:lineRule="exact"/>
              <w:ind w:left="108"/>
              <w:rPr>
                <w:sz w:val="20"/>
                <w:szCs w:val="20"/>
              </w:rPr>
            </w:pPr>
            <w:r w:rsidRPr="0053514D">
              <w:rPr>
                <w:rFonts w:ascii="Calibri" w:hAnsi="Calibri" w:cs="Calibri"/>
                <w:color w:val="000000"/>
                <w:spacing w:val="1"/>
                <w:sz w:val="20"/>
                <w:szCs w:val="20"/>
              </w:rPr>
              <w:t>Biography - pupils will</w:t>
            </w:r>
          </w:p>
          <w:p w14:paraId="5D0EAFB2"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research, write and</w:t>
            </w:r>
          </w:p>
          <w:p w14:paraId="17772259" w14:textId="77777777" w:rsidR="00722B41" w:rsidRPr="0053514D" w:rsidRDefault="008F2FA5">
            <w:pPr>
              <w:spacing w:before="14" w:after="0" w:line="229" w:lineRule="exact"/>
              <w:ind w:left="108"/>
              <w:rPr>
                <w:sz w:val="20"/>
                <w:szCs w:val="20"/>
              </w:rPr>
            </w:pPr>
            <w:r w:rsidRPr="0053514D">
              <w:rPr>
                <w:rFonts w:ascii="Calibri" w:hAnsi="Calibri" w:cs="Calibri"/>
                <w:color w:val="000000"/>
                <w:sz w:val="20"/>
                <w:szCs w:val="20"/>
              </w:rPr>
              <w:t>present a biography on</w:t>
            </w:r>
          </w:p>
          <w:p w14:paraId="506D6C46"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Mary Anning (1799-</w:t>
            </w:r>
          </w:p>
          <w:p w14:paraId="10DF9F43" w14:textId="77777777" w:rsidR="00722B41" w:rsidRPr="0053514D" w:rsidRDefault="008F2FA5">
            <w:pPr>
              <w:spacing w:before="15" w:after="0" w:line="229" w:lineRule="exact"/>
              <w:ind w:left="108"/>
              <w:rPr>
                <w:sz w:val="20"/>
                <w:szCs w:val="20"/>
              </w:rPr>
            </w:pPr>
            <w:r w:rsidRPr="0053514D">
              <w:rPr>
                <w:rFonts w:ascii="Calibri" w:hAnsi="Calibri" w:cs="Calibri"/>
                <w:color w:val="000000"/>
                <w:sz w:val="20"/>
                <w:szCs w:val="20"/>
              </w:rPr>
              <w:t>1847).</w:t>
            </w:r>
          </w:p>
        </w:tc>
        <w:tc>
          <w:tcPr>
            <w:tcW w:w="2400" w:type="dxa"/>
            <w:tcBorders>
              <w:top w:val="single" w:sz="5" w:space="0" w:color="000000"/>
              <w:left w:val="single" w:sz="5" w:space="0" w:color="000000"/>
              <w:bottom w:val="single" w:sz="5" w:space="0" w:color="000000"/>
              <w:right w:val="single" w:sz="5" w:space="0" w:color="000000"/>
            </w:tcBorders>
          </w:tcPr>
          <w:p w14:paraId="6DED7B0B"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Classic fiction</w:t>
            </w:r>
          </w:p>
          <w:p w14:paraId="4A964D8E"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We will be reading a</w:t>
            </w:r>
          </w:p>
          <w:p w14:paraId="032A2478"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classic fiction narrative,</w:t>
            </w:r>
          </w:p>
          <w:p w14:paraId="02C5C7F2" w14:textId="77777777" w:rsidR="00722B41" w:rsidRPr="0053514D" w:rsidRDefault="008F2FA5">
            <w:pPr>
              <w:spacing w:before="17" w:after="0" w:line="229" w:lineRule="exact"/>
              <w:ind w:left="110"/>
              <w:rPr>
                <w:sz w:val="20"/>
                <w:szCs w:val="20"/>
              </w:rPr>
            </w:pPr>
            <w:r w:rsidRPr="0053514D">
              <w:rPr>
                <w:rFonts w:ascii="Calibri" w:hAnsi="Calibri" w:cs="Calibri"/>
                <w:color w:val="000000"/>
                <w:sz w:val="20"/>
                <w:szCs w:val="20"/>
              </w:rPr>
              <w:t>‘The Wizard of Oz’ and</w:t>
            </w:r>
          </w:p>
          <w:p w14:paraId="789432CE"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creating a new character.</w:t>
            </w:r>
          </w:p>
          <w:p w14:paraId="686DF9E5"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Persuasion: A Formal</w:t>
            </w:r>
          </w:p>
          <w:p w14:paraId="5E18C27F" w14:textId="77777777" w:rsidR="00722B41" w:rsidRPr="0053514D" w:rsidRDefault="008F2FA5">
            <w:pPr>
              <w:spacing w:before="14" w:after="0" w:line="229" w:lineRule="exact"/>
              <w:ind w:left="110"/>
              <w:rPr>
                <w:sz w:val="20"/>
                <w:szCs w:val="20"/>
              </w:rPr>
            </w:pPr>
            <w:r w:rsidRPr="0053514D">
              <w:rPr>
                <w:rFonts w:ascii="Calibri" w:hAnsi="Calibri" w:cs="Calibri"/>
                <w:color w:val="000000"/>
                <w:spacing w:val="1"/>
                <w:sz w:val="20"/>
                <w:szCs w:val="20"/>
              </w:rPr>
              <w:t>Review - children will</w:t>
            </w:r>
          </w:p>
          <w:p w14:paraId="76EA6916"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watch and present a</w:t>
            </w:r>
          </w:p>
          <w:p w14:paraId="19CE60DD"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formal review on a live</w:t>
            </w:r>
          </w:p>
          <w:p w14:paraId="1D66B91B" w14:textId="77777777" w:rsidR="00722B41" w:rsidRPr="0053514D" w:rsidRDefault="008F2FA5">
            <w:pPr>
              <w:spacing w:before="14" w:after="0" w:line="229" w:lineRule="exact"/>
              <w:ind w:left="110"/>
              <w:rPr>
                <w:sz w:val="20"/>
                <w:szCs w:val="20"/>
              </w:rPr>
            </w:pPr>
            <w:r w:rsidRPr="0053514D">
              <w:rPr>
                <w:rFonts w:ascii="Calibri" w:hAnsi="Calibri" w:cs="Calibri"/>
                <w:color w:val="000000"/>
                <w:sz w:val="20"/>
                <w:szCs w:val="20"/>
              </w:rPr>
              <w:t>theatre performance.</w:t>
            </w:r>
          </w:p>
        </w:tc>
        <w:tc>
          <w:tcPr>
            <w:tcW w:w="2420" w:type="dxa"/>
            <w:tcBorders>
              <w:top w:val="single" w:sz="5" w:space="0" w:color="000000"/>
              <w:left w:val="single" w:sz="5" w:space="0" w:color="000000"/>
              <w:bottom w:val="single" w:sz="5" w:space="0" w:color="000000"/>
              <w:right w:val="single" w:sz="5" w:space="0" w:color="000000"/>
            </w:tcBorders>
          </w:tcPr>
          <w:p w14:paraId="08D80AD7" w14:textId="77777777" w:rsidR="00722B41" w:rsidRPr="0053514D" w:rsidRDefault="008F2FA5">
            <w:pPr>
              <w:spacing w:before="13" w:after="0" w:line="229" w:lineRule="exact"/>
              <w:ind w:left="109"/>
              <w:rPr>
                <w:sz w:val="20"/>
                <w:szCs w:val="20"/>
              </w:rPr>
            </w:pPr>
            <w:r w:rsidRPr="0053514D">
              <w:rPr>
                <w:rFonts w:ascii="Calibri" w:hAnsi="Calibri" w:cs="Calibri"/>
                <w:color w:val="000000"/>
                <w:spacing w:val="1"/>
                <w:sz w:val="20"/>
                <w:szCs w:val="20"/>
              </w:rPr>
              <w:t>Older literature - Macbeth</w:t>
            </w:r>
          </w:p>
          <w:p w14:paraId="63249F43"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The children will write a</w:t>
            </w:r>
          </w:p>
          <w:p w14:paraId="0EFEC048" w14:textId="77777777" w:rsidR="00722B41" w:rsidRPr="0053514D" w:rsidRDefault="008F2FA5">
            <w:pPr>
              <w:spacing w:before="13" w:after="0" w:line="229" w:lineRule="exact"/>
              <w:ind w:left="109"/>
              <w:rPr>
                <w:sz w:val="20"/>
                <w:szCs w:val="20"/>
              </w:rPr>
            </w:pPr>
            <w:r w:rsidRPr="0053514D">
              <w:rPr>
                <w:rFonts w:ascii="Calibri" w:hAnsi="Calibri" w:cs="Calibri"/>
                <w:color w:val="000000"/>
                <w:sz w:val="20"/>
                <w:szCs w:val="20"/>
              </w:rPr>
              <w:t>modern version of a scene</w:t>
            </w:r>
          </w:p>
          <w:p w14:paraId="5E23560F" w14:textId="77777777" w:rsidR="00722B41" w:rsidRPr="0053514D" w:rsidRDefault="008F2FA5">
            <w:pPr>
              <w:spacing w:before="17" w:after="0" w:line="229" w:lineRule="exact"/>
              <w:ind w:left="109"/>
              <w:rPr>
                <w:sz w:val="20"/>
                <w:szCs w:val="20"/>
              </w:rPr>
            </w:pPr>
            <w:r w:rsidRPr="0053514D">
              <w:rPr>
                <w:rFonts w:ascii="Calibri" w:hAnsi="Calibri" w:cs="Calibri"/>
                <w:color w:val="000000"/>
                <w:sz w:val="20"/>
                <w:szCs w:val="20"/>
              </w:rPr>
              <w:t>from a play or story from</w:t>
            </w:r>
          </w:p>
          <w:p w14:paraId="0CA9575E"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older literature. They will</w:t>
            </w:r>
          </w:p>
          <w:p w14:paraId="5789636D"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draw on techniques used</w:t>
            </w:r>
          </w:p>
          <w:p w14:paraId="4CB821DE"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by modern day writers</w:t>
            </w:r>
          </w:p>
          <w:p w14:paraId="4EF8103F"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who have retold these</w:t>
            </w:r>
          </w:p>
          <w:p w14:paraId="1D942F7C"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stories.</w:t>
            </w:r>
          </w:p>
          <w:p w14:paraId="58EE5F6B"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Information hybrid text</w:t>
            </w:r>
          </w:p>
          <w:p w14:paraId="4BCF6EA0"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A hybrid text about a</w:t>
            </w:r>
          </w:p>
          <w:p w14:paraId="6FD3D966"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hero/heroine or a villain.</w:t>
            </w:r>
          </w:p>
        </w:tc>
        <w:tc>
          <w:tcPr>
            <w:tcW w:w="2260" w:type="dxa"/>
            <w:tcBorders>
              <w:top w:val="single" w:sz="5" w:space="0" w:color="000000"/>
              <w:left w:val="single" w:sz="5" w:space="0" w:color="000000"/>
              <w:bottom w:val="single" w:sz="5" w:space="0" w:color="000000"/>
              <w:right w:val="single" w:sz="5" w:space="0" w:color="000000"/>
            </w:tcBorders>
          </w:tcPr>
          <w:p w14:paraId="2D47FFC3" w14:textId="77777777" w:rsidR="00722B41" w:rsidRPr="0053514D" w:rsidRDefault="008F2FA5">
            <w:pPr>
              <w:spacing w:before="13" w:after="0" w:line="229" w:lineRule="exact"/>
              <w:ind w:left="112"/>
              <w:rPr>
                <w:sz w:val="20"/>
                <w:szCs w:val="20"/>
              </w:rPr>
            </w:pPr>
            <w:r w:rsidRPr="0053514D">
              <w:rPr>
                <w:rFonts w:ascii="Calibri" w:hAnsi="Calibri" w:cs="Calibri"/>
                <w:color w:val="000000"/>
                <w:sz w:val="20"/>
                <w:szCs w:val="20"/>
              </w:rPr>
              <w:t>Detective - crime fiction:</w:t>
            </w:r>
          </w:p>
          <w:p w14:paraId="3E2BB049" w14:textId="77777777" w:rsidR="00722B41" w:rsidRPr="0053514D" w:rsidRDefault="008F2FA5">
            <w:pPr>
              <w:spacing w:before="16" w:after="0" w:line="229" w:lineRule="exact"/>
              <w:ind w:left="112"/>
              <w:rPr>
                <w:sz w:val="20"/>
                <w:szCs w:val="20"/>
              </w:rPr>
            </w:pPr>
            <w:r w:rsidRPr="0053514D">
              <w:rPr>
                <w:rFonts w:ascii="Calibri" w:hAnsi="Calibri" w:cs="Calibri"/>
                <w:color w:val="000000"/>
                <w:sz w:val="20"/>
                <w:szCs w:val="20"/>
              </w:rPr>
              <w:t>Children will read</w:t>
            </w:r>
          </w:p>
          <w:p w14:paraId="2D16AF32" w14:textId="77777777" w:rsidR="00722B41" w:rsidRPr="0053514D" w:rsidRDefault="008F2FA5">
            <w:pPr>
              <w:spacing w:before="13" w:after="0" w:line="229" w:lineRule="exact"/>
              <w:ind w:left="112"/>
              <w:rPr>
                <w:sz w:val="20"/>
                <w:szCs w:val="20"/>
              </w:rPr>
            </w:pPr>
            <w:r w:rsidRPr="0053514D">
              <w:rPr>
                <w:rFonts w:ascii="Calibri" w:hAnsi="Calibri" w:cs="Calibri"/>
                <w:color w:val="000000"/>
                <w:sz w:val="20"/>
                <w:szCs w:val="20"/>
              </w:rPr>
              <w:t>extracts from Sherlock</w:t>
            </w:r>
          </w:p>
          <w:p w14:paraId="5A4BE05D" w14:textId="77777777" w:rsidR="00722B41" w:rsidRPr="0053514D" w:rsidRDefault="008F2FA5">
            <w:pPr>
              <w:spacing w:before="17" w:after="0" w:line="229" w:lineRule="exact"/>
              <w:ind w:left="112"/>
              <w:rPr>
                <w:sz w:val="20"/>
                <w:szCs w:val="20"/>
              </w:rPr>
            </w:pPr>
            <w:r w:rsidRPr="0053514D">
              <w:rPr>
                <w:rFonts w:ascii="Calibri" w:hAnsi="Calibri" w:cs="Calibri"/>
                <w:color w:val="000000"/>
                <w:sz w:val="20"/>
                <w:szCs w:val="20"/>
              </w:rPr>
              <w:t>Holmes to write a crime</w:t>
            </w:r>
          </w:p>
          <w:p w14:paraId="2BEB2967" w14:textId="77777777" w:rsidR="00722B41" w:rsidRPr="0053514D" w:rsidRDefault="008F2FA5">
            <w:pPr>
              <w:spacing w:before="15" w:after="0" w:line="229" w:lineRule="exact"/>
              <w:ind w:left="112"/>
              <w:rPr>
                <w:sz w:val="20"/>
                <w:szCs w:val="20"/>
              </w:rPr>
            </w:pPr>
            <w:r w:rsidRPr="0053514D">
              <w:rPr>
                <w:rFonts w:ascii="Calibri" w:hAnsi="Calibri" w:cs="Calibri"/>
                <w:color w:val="000000"/>
                <w:sz w:val="20"/>
                <w:szCs w:val="20"/>
              </w:rPr>
              <w:t>fiction story.</w:t>
            </w:r>
          </w:p>
          <w:p w14:paraId="77A0112F" w14:textId="77777777" w:rsidR="00722B41" w:rsidRPr="0053514D" w:rsidRDefault="008F2FA5">
            <w:pPr>
              <w:spacing w:before="16" w:after="0" w:line="229" w:lineRule="exact"/>
              <w:ind w:left="112"/>
              <w:rPr>
                <w:sz w:val="20"/>
                <w:szCs w:val="20"/>
              </w:rPr>
            </w:pPr>
            <w:r w:rsidRPr="0053514D">
              <w:rPr>
                <w:rFonts w:ascii="Calibri" w:hAnsi="Calibri" w:cs="Calibri"/>
                <w:color w:val="000000"/>
                <w:sz w:val="20"/>
                <w:szCs w:val="20"/>
              </w:rPr>
              <w:t>Explanations:  Children</w:t>
            </w:r>
          </w:p>
          <w:p w14:paraId="52C01DD3" w14:textId="77777777" w:rsidR="00722B41" w:rsidRPr="0053514D" w:rsidRDefault="008F2FA5">
            <w:pPr>
              <w:spacing w:before="14" w:after="0" w:line="229" w:lineRule="exact"/>
              <w:ind w:left="112"/>
              <w:rPr>
                <w:sz w:val="20"/>
                <w:szCs w:val="20"/>
              </w:rPr>
            </w:pPr>
            <w:r w:rsidRPr="0053514D">
              <w:rPr>
                <w:rFonts w:ascii="Calibri" w:hAnsi="Calibri" w:cs="Calibri"/>
                <w:color w:val="000000"/>
                <w:sz w:val="20"/>
                <w:szCs w:val="20"/>
              </w:rPr>
              <w:t>will study the Feudal</w:t>
            </w:r>
          </w:p>
          <w:p w14:paraId="2F451B45" w14:textId="77777777" w:rsidR="00722B41" w:rsidRPr="0053514D" w:rsidRDefault="008F2FA5">
            <w:pPr>
              <w:spacing w:before="16" w:after="0" w:line="229" w:lineRule="exact"/>
              <w:ind w:left="112"/>
              <w:rPr>
                <w:sz w:val="20"/>
                <w:szCs w:val="20"/>
              </w:rPr>
            </w:pPr>
            <w:r w:rsidRPr="0053514D">
              <w:rPr>
                <w:rFonts w:ascii="Calibri" w:hAnsi="Calibri" w:cs="Calibri"/>
                <w:color w:val="000000"/>
                <w:sz w:val="20"/>
                <w:szCs w:val="20"/>
              </w:rPr>
              <w:t>System and write an</w:t>
            </w:r>
          </w:p>
          <w:p w14:paraId="0933E3F6" w14:textId="77777777" w:rsidR="00722B41" w:rsidRPr="0053514D" w:rsidRDefault="008F2FA5">
            <w:pPr>
              <w:spacing w:before="15" w:after="0" w:line="229" w:lineRule="exact"/>
              <w:ind w:left="112"/>
              <w:rPr>
                <w:sz w:val="20"/>
                <w:szCs w:val="20"/>
              </w:rPr>
            </w:pPr>
            <w:r w:rsidRPr="0053514D">
              <w:rPr>
                <w:rFonts w:ascii="Calibri" w:hAnsi="Calibri" w:cs="Calibri"/>
                <w:color w:val="000000"/>
                <w:sz w:val="20"/>
                <w:szCs w:val="20"/>
              </w:rPr>
              <w:t>explanation text on how</w:t>
            </w:r>
          </w:p>
          <w:p w14:paraId="26BD0932" w14:textId="77777777" w:rsidR="00722B41" w:rsidRPr="0053514D" w:rsidRDefault="008F2FA5">
            <w:pPr>
              <w:spacing w:before="14" w:after="0" w:line="229" w:lineRule="exact"/>
              <w:ind w:left="112"/>
              <w:rPr>
                <w:sz w:val="20"/>
                <w:szCs w:val="20"/>
              </w:rPr>
            </w:pPr>
            <w:r w:rsidRPr="0053514D">
              <w:rPr>
                <w:rFonts w:ascii="Calibri" w:hAnsi="Calibri" w:cs="Calibri"/>
                <w:color w:val="000000"/>
                <w:sz w:val="20"/>
                <w:szCs w:val="20"/>
              </w:rPr>
              <w:t>it was structured.</w:t>
            </w:r>
          </w:p>
        </w:tc>
        <w:tc>
          <w:tcPr>
            <w:tcW w:w="2560" w:type="dxa"/>
            <w:tcBorders>
              <w:top w:val="single" w:sz="5" w:space="0" w:color="000000"/>
              <w:left w:val="single" w:sz="5" w:space="0" w:color="000000"/>
              <w:bottom w:val="single" w:sz="5" w:space="0" w:color="000000"/>
              <w:right w:val="single" w:sz="5" w:space="0" w:color="000000"/>
            </w:tcBorders>
          </w:tcPr>
          <w:p w14:paraId="3D1678D0"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Short stories with flashbacks</w:t>
            </w:r>
          </w:p>
          <w:p w14:paraId="22259F80"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Flashbacks: Children will</w:t>
            </w:r>
          </w:p>
          <w:p w14:paraId="1864C679" w14:textId="77777777" w:rsidR="00722B41" w:rsidRPr="0053514D" w:rsidRDefault="008F2FA5">
            <w:pPr>
              <w:spacing w:before="17" w:after="0" w:line="229" w:lineRule="exact"/>
              <w:ind w:left="121"/>
              <w:rPr>
                <w:sz w:val="20"/>
                <w:szCs w:val="20"/>
              </w:rPr>
            </w:pPr>
            <w:r w:rsidRPr="0053514D">
              <w:rPr>
                <w:rFonts w:ascii="Calibri" w:hAnsi="Calibri" w:cs="Calibri"/>
                <w:color w:val="000000"/>
                <w:sz w:val="20"/>
                <w:szCs w:val="20"/>
              </w:rPr>
              <w:t>study the Titanic an write a</w:t>
            </w:r>
          </w:p>
          <w:p w14:paraId="6D1EC2AE"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flashback from a survivor’s</w:t>
            </w:r>
          </w:p>
          <w:p w14:paraId="501F8C4A"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point of view</w:t>
            </w:r>
          </w:p>
          <w:p w14:paraId="6555CF1E"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Discussion and debate:</w:t>
            </w:r>
          </w:p>
          <w:p w14:paraId="27F7A2BE"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Children will study the</w:t>
            </w:r>
          </w:p>
          <w:p w14:paraId="622B1BA1"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arguments for and against</w:t>
            </w:r>
          </w:p>
          <w:p w14:paraId="2ACFC9B4"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using animals for</w:t>
            </w:r>
          </w:p>
          <w:p w14:paraId="0079CC8C"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entertainment to formulate</w:t>
            </w:r>
          </w:p>
          <w:p w14:paraId="5BA8B547"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a balanced argument.</w:t>
            </w:r>
          </w:p>
          <w:p w14:paraId="723F5B41"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Classic narrative poetry:</w:t>
            </w:r>
          </w:p>
          <w:p w14:paraId="039CB897"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Children will analyse the</w:t>
            </w:r>
          </w:p>
          <w:p w14:paraId="2E622298"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features of classic poetry and</w:t>
            </w:r>
          </w:p>
          <w:p w14:paraId="05D5DB5E"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write their own.</w:t>
            </w:r>
          </w:p>
        </w:tc>
        <w:tc>
          <w:tcPr>
            <w:tcW w:w="2560" w:type="dxa"/>
            <w:tcBorders>
              <w:top w:val="single" w:sz="5" w:space="0" w:color="000000"/>
              <w:left w:val="single" w:sz="5" w:space="0" w:color="000000"/>
              <w:bottom w:val="single" w:sz="5" w:space="0" w:color="000000"/>
              <w:right w:val="single" w:sz="5" w:space="0" w:color="000000"/>
            </w:tcBorders>
          </w:tcPr>
          <w:p w14:paraId="784D56D3"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Autobiography</w:t>
            </w:r>
          </w:p>
          <w:p w14:paraId="4A08C6E6"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Poems based on a model</w:t>
            </w:r>
          </w:p>
          <w:p w14:paraId="4DC35546"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Autobiography: children will</w:t>
            </w:r>
          </w:p>
          <w:p w14:paraId="59AB3199" w14:textId="77777777" w:rsidR="00722B41" w:rsidRPr="0053514D" w:rsidRDefault="008F2FA5">
            <w:pPr>
              <w:spacing w:before="17" w:after="0" w:line="229" w:lineRule="exact"/>
              <w:ind w:left="113"/>
              <w:rPr>
                <w:sz w:val="20"/>
                <w:szCs w:val="20"/>
              </w:rPr>
            </w:pPr>
            <w:r w:rsidRPr="0053514D">
              <w:rPr>
                <w:rFonts w:ascii="Calibri" w:hAnsi="Calibri" w:cs="Calibri"/>
                <w:color w:val="000000"/>
                <w:sz w:val="20"/>
                <w:szCs w:val="20"/>
              </w:rPr>
              <w:t>research, write and present a</w:t>
            </w:r>
          </w:p>
          <w:p w14:paraId="179AAC40"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autobiography on Bear</w:t>
            </w:r>
          </w:p>
          <w:p w14:paraId="23CEDBC8"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Grylls.</w:t>
            </w:r>
          </w:p>
          <w:p w14:paraId="51D25AE7"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Poems based on a model:</w:t>
            </w:r>
          </w:p>
          <w:p w14:paraId="0DF62231"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children will study a variety</w:t>
            </w:r>
          </w:p>
          <w:p w14:paraId="368A7636"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of poems written by poets</w:t>
            </w:r>
          </w:p>
          <w:p w14:paraId="78E5C93C"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such as Michael Morpurgo</w:t>
            </w:r>
          </w:p>
          <w:p w14:paraId="2265F7E9"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and write their own in a</w:t>
            </w:r>
          </w:p>
          <w:p w14:paraId="3CE47BE3"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similar style.</w:t>
            </w:r>
          </w:p>
        </w:tc>
      </w:tr>
      <w:tr w:rsidR="008F2FA5" w:rsidRPr="0053514D" w14:paraId="56604961" w14:textId="77777777" w:rsidTr="00714DC7">
        <w:trPr>
          <w:trHeight w:hRule="exact" w:val="3692"/>
        </w:trPr>
        <w:tc>
          <w:tcPr>
            <w:tcW w:w="1547" w:type="dxa"/>
            <w:tcBorders>
              <w:top w:val="single" w:sz="5" w:space="0" w:color="000000"/>
              <w:left w:val="single" w:sz="5" w:space="0" w:color="000000"/>
              <w:bottom w:val="single" w:sz="5" w:space="0" w:color="000000"/>
              <w:right w:val="single" w:sz="5" w:space="0" w:color="000000"/>
            </w:tcBorders>
          </w:tcPr>
          <w:p w14:paraId="33AB567C" w14:textId="77777777" w:rsidR="008F2FA5" w:rsidRPr="0053514D" w:rsidRDefault="008F2FA5" w:rsidP="008F2FA5">
            <w:pPr>
              <w:spacing w:before="10" w:after="0" w:line="253" w:lineRule="exact"/>
              <w:ind w:left="110"/>
              <w:rPr>
                <w:sz w:val="20"/>
                <w:szCs w:val="20"/>
              </w:rPr>
            </w:pPr>
            <w:r w:rsidRPr="0053514D">
              <w:rPr>
                <w:rFonts w:ascii="Calibri" w:hAnsi="Calibri" w:cs="Calibri"/>
                <w:color w:val="000000"/>
                <w:sz w:val="20"/>
                <w:szCs w:val="20"/>
              </w:rPr>
              <w:t>Mathematics</w:t>
            </w:r>
          </w:p>
        </w:tc>
        <w:tc>
          <w:tcPr>
            <w:tcW w:w="2280" w:type="dxa"/>
            <w:tcBorders>
              <w:top w:val="single" w:sz="5" w:space="0" w:color="000000"/>
              <w:left w:val="single" w:sz="5" w:space="0" w:color="000000"/>
              <w:bottom w:val="single" w:sz="5" w:space="0" w:color="000000"/>
              <w:right w:val="single" w:sz="5" w:space="0" w:color="000000"/>
            </w:tcBorders>
          </w:tcPr>
          <w:p w14:paraId="4F218F4A" w14:textId="77777777" w:rsidR="008F2FA5" w:rsidRPr="0053514D" w:rsidRDefault="008F2FA5" w:rsidP="008F2FA5">
            <w:pPr>
              <w:pStyle w:val="TableParagraph"/>
              <w:numPr>
                <w:ilvl w:val="0"/>
                <w:numId w:val="4"/>
              </w:numPr>
              <w:tabs>
                <w:tab w:val="left" w:pos="467"/>
                <w:tab w:val="left" w:pos="468"/>
              </w:tabs>
              <w:ind w:right="518"/>
              <w:rPr>
                <w:sz w:val="20"/>
                <w:szCs w:val="20"/>
              </w:rPr>
            </w:pPr>
            <w:r w:rsidRPr="0053514D">
              <w:rPr>
                <w:sz w:val="20"/>
                <w:szCs w:val="20"/>
              </w:rPr>
              <w:t>Place</w:t>
            </w:r>
            <w:r w:rsidRPr="0053514D">
              <w:rPr>
                <w:spacing w:val="-12"/>
                <w:sz w:val="20"/>
                <w:szCs w:val="20"/>
              </w:rPr>
              <w:t xml:space="preserve"> </w:t>
            </w:r>
            <w:r w:rsidRPr="0053514D">
              <w:rPr>
                <w:sz w:val="20"/>
                <w:szCs w:val="20"/>
              </w:rPr>
              <w:t>value</w:t>
            </w:r>
            <w:r w:rsidRPr="0053514D">
              <w:rPr>
                <w:spacing w:val="-11"/>
                <w:sz w:val="20"/>
                <w:szCs w:val="20"/>
              </w:rPr>
              <w:t xml:space="preserve"> </w:t>
            </w:r>
          </w:p>
          <w:p w14:paraId="5582E538"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Mental and written addition</w:t>
            </w:r>
          </w:p>
          <w:p w14:paraId="19A07F4C"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Mental and written subtraction</w:t>
            </w:r>
          </w:p>
          <w:p w14:paraId="3D4033F1"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 xml:space="preserve">Mental and written multiplication </w:t>
            </w:r>
          </w:p>
          <w:p w14:paraId="63157A44"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Mental and written division</w:t>
            </w:r>
          </w:p>
          <w:p w14:paraId="4A007B1D"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Multiples and factors</w:t>
            </w:r>
          </w:p>
          <w:p w14:paraId="0F7FDD68"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Primes</w:t>
            </w:r>
          </w:p>
          <w:p w14:paraId="375D9867" w14:textId="77777777" w:rsidR="008F2FA5" w:rsidRPr="0053514D" w:rsidRDefault="008F2FA5" w:rsidP="001832AE">
            <w:pPr>
              <w:pStyle w:val="TableParagraph"/>
              <w:numPr>
                <w:ilvl w:val="0"/>
                <w:numId w:val="4"/>
              </w:numPr>
              <w:tabs>
                <w:tab w:val="left" w:pos="467"/>
                <w:tab w:val="left" w:pos="468"/>
              </w:tabs>
              <w:ind w:right="230"/>
              <w:rPr>
                <w:sz w:val="20"/>
                <w:szCs w:val="20"/>
              </w:rPr>
            </w:pPr>
            <w:r w:rsidRPr="0053514D">
              <w:rPr>
                <w:sz w:val="20"/>
                <w:szCs w:val="20"/>
              </w:rPr>
              <w:t>Square numbers</w:t>
            </w:r>
          </w:p>
        </w:tc>
        <w:tc>
          <w:tcPr>
            <w:tcW w:w="2400" w:type="dxa"/>
            <w:tcBorders>
              <w:top w:val="single" w:sz="5" w:space="0" w:color="000000"/>
              <w:left w:val="single" w:sz="5" w:space="0" w:color="000000"/>
              <w:bottom w:val="single" w:sz="5" w:space="0" w:color="000000"/>
              <w:right w:val="single" w:sz="5" w:space="0" w:color="000000"/>
            </w:tcBorders>
          </w:tcPr>
          <w:p w14:paraId="1CAC750C" w14:textId="77777777" w:rsidR="008F2FA5" w:rsidRPr="0053514D" w:rsidRDefault="008F2FA5" w:rsidP="008F2FA5">
            <w:pPr>
              <w:pStyle w:val="TableParagraph"/>
              <w:numPr>
                <w:ilvl w:val="0"/>
                <w:numId w:val="5"/>
              </w:numPr>
              <w:tabs>
                <w:tab w:val="left" w:pos="467"/>
                <w:tab w:val="left" w:pos="468"/>
              </w:tabs>
              <w:ind w:right="230"/>
              <w:rPr>
                <w:sz w:val="20"/>
                <w:szCs w:val="20"/>
              </w:rPr>
            </w:pPr>
            <w:r w:rsidRPr="0053514D">
              <w:rPr>
                <w:sz w:val="20"/>
                <w:szCs w:val="20"/>
              </w:rPr>
              <w:t>Calculating with Fractions (adding, subtracting, multiplying and dividing)</w:t>
            </w:r>
          </w:p>
          <w:p w14:paraId="1F1307BB" w14:textId="77777777" w:rsidR="008F2FA5" w:rsidRPr="0053514D" w:rsidRDefault="008F2FA5" w:rsidP="008F2FA5">
            <w:pPr>
              <w:pStyle w:val="TableParagraph"/>
              <w:numPr>
                <w:ilvl w:val="0"/>
                <w:numId w:val="5"/>
              </w:numPr>
              <w:tabs>
                <w:tab w:val="left" w:pos="467"/>
                <w:tab w:val="left" w:pos="468"/>
              </w:tabs>
              <w:ind w:right="230"/>
              <w:rPr>
                <w:sz w:val="20"/>
                <w:szCs w:val="20"/>
              </w:rPr>
            </w:pPr>
            <w:r w:rsidRPr="0053514D">
              <w:rPr>
                <w:sz w:val="20"/>
                <w:szCs w:val="20"/>
              </w:rPr>
              <w:t>Fractions of amounts</w:t>
            </w:r>
          </w:p>
          <w:p w14:paraId="381C5784" w14:textId="77777777" w:rsidR="008F2FA5" w:rsidRPr="0053514D" w:rsidRDefault="008F2FA5" w:rsidP="008F2FA5">
            <w:pPr>
              <w:pStyle w:val="TableParagraph"/>
              <w:numPr>
                <w:ilvl w:val="0"/>
                <w:numId w:val="5"/>
              </w:numPr>
              <w:tabs>
                <w:tab w:val="left" w:pos="464"/>
                <w:tab w:val="left" w:pos="465"/>
              </w:tabs>
              <w:ind w:right="625"/>
              <w:rPr>
                <w:sz w:val="20"/>
                <w:szCs w:val="20"/>
              </w:rPr>
            </w:pPr>
            <w:r w:rsidRPr="0053514D">
              <w:rPr>
                <w:sz w:val="20"/>
                <w:szCs w:val="20"/>
              </w:rPr>
              <w:t>Converting measures</w:t>
            </w:r>
          </w:p>
        </w:tc>
        <w:tc>
          <w:tcPr>
            <w:tcW w:w="2420" w:type="dxa"/>
            <w:tcBorders>
              <w:top w:val="single" w:sz="5" w:space="0" w:color="000000"/>
              <w:left w:val="single" w:sz="5" w:space="0" w:color="000000"/>
              <w:bottom w:val="single" w:sz="5" w:space="0" w:color="000000"/>
              <w:right w:val="single" w:sz="5" w:space="0" w:color="000000"/>
            </w:tcBorders>
          </w:tcPr>
          <w:p w14:paraId="325640D7"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Ratio</w:t>
            </w:r>
          </w:p>
          <w:p w14:paraId="3202426F"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Algebra</w:t>
            </w:r>
          </w:p>
          <w:p w14:paraId="1BBB7D5C"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Decimals (multiplying and dividing)</w:t>
            </w:r>
          </w:p>
          <w:p w14:paraId="02C4EE85"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Decimals – three decimal places</w:t>
            </w:r>
          </w:p>
        </w:tc>
        <w:tc>
          <w:tcPr>
            <w:tcW w:w="2260" w:type="dxa"/>
            <w:tcBorders>
              <w:top w:val="single" w:sz="5" w:space="0" w:color="000000"/>
              <w:left w:val="single" w:sz="5" w:space="0" w:color="000000"/>
              <w:bottom w:val="single" w:sz="5" w:space="0" w:color="000000"/>
              <w:right w:val="single" w:sz="5" w:space="0" w:color="000000"/>
            </w:tcBorders>
          </w:tcPr>
          <w:p w14:paraId="57FF0B5A"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Fractions</w:t>
            </w:r>
          </w:p>
          <w:p w14:paraId="6E636DE3"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Decimals</w:t>
            </w:r>
          </w:p>
          <w:p w14:paraId="777B8769"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Percentages</w:t>
            </w:r>
          </w:p>
          <w:p w14:paraId="5906C15A"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Area</w:t>
            </w:r>
          </w:p>
          <w:p w14:paraId="73347D6C"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Perimeter</w:t>
            </w:r>
          </w:p>
          <w:p w14:paraId="3FBC8F5F"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Volume</w:t>
            </w:r>
          </w:p>
          <w:p w14:paraId="3FD50228"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Statistics</w:t>
            </w:r>
          </w:p>
        </w:tc>
        <w:tc>
          <w:tcPr>
            <w:tcW w:w="2560" w:type="dxa"/>
            <w:tcBorders>
              <w:top w:val="single" w:sz="5" w:space="0" w:color="000000"/>
              <w:left w:val="single" w:sz="5" w:space="0" w:color="000000"/>
              <w:bottom w:val="single" w:sz="5" w:space="0" w:color="000000"/>
              <w:right w:val="single" w:sz="5" w:space="0" w:color="000000"/>
            </w:tcBorders>
          </w:tcPr>
          <w:p w14:paraId="69C09FC8" w14:textId="77777777" w:rsidR="008F2FA5" w:rsidRPr="0053514D" w:rsidRDefault="008F2FA5" w:rsidP="008F2FA5">
            <w:pPr>
              <w:pStyle w:val="TableParagraph"/>
              <w:ind w:left="599" w:hanging="190"/>
              <w:rPr>
                <w:sz w:val="20"/>
                <w:szCs w:val="20"/>
              </w:rPr>
            </w:pPr>
            <w:r w:rsidRPr="0053514D">
              <w:rPr>
                <w:sz w:val="20"/>
                <w:szCs w:val="20"/>
                <w:u w:val="single"/>
              </w:rPr>
              <w:t>Revision</w:t>
            </w:r>
            <w:r w:rsidRPr="0053514D">
              <w:rPr>
                <w:spacing w:val="-12"/>
                <w:sz w:val="20"/>
                <w:szCs w:val="20"/>
                <w:u w:val="single"/>
              </w:rPr>
              <w:t xml:space="preserve"> </w:t>
            </w:r>
            <w:r w:rsidRPr="0053514D">
              <w:rPr>
                <w:sz w:val="20"/>
                <w:szCs w:val="20"/>
                <w:u w:val="single"/>
              </w:rPr>
              <w:t>–</w:t>
            </w:r>
            <w:r w:rsidRPr="0053514D">
              <w:rPr>
                <w:spacing w:val="-11"/>
                <w:sz w:val="20"/>
                <w:szCs w:val="20"/>
                <w:u w:val="single"/>
              </w:rPr>
              <w:t xml:space="preserve"> </w:t>
            </w:r>
            <w:r w:rsidRPr="0053514D">
              <w:rPr>
                <w:sz w:val="20"/>
                <w:szCs w:val="20"/>
                <w:u w:val="single"/>
              </w:rPr>
              <w:t>using</w:t>
            </w:r>
            <w:r w:rsidRPr="0053514D">
              <w:rPr>
                <w:spacing w:val="-11"/>
                <w:sz w:val="20"/>
                <w:szCs w:val="20"/>
                <w:u w:val="single"/>
              </w:rPr>
              <w:t xml:space="preserve"> </w:t>
            </w:r>
            <w:r w:rsidRPr="0053514D">
              <w:rPr>
                <w:sz w:val="20"/>
                <w:szCs w:val="20"/>
                <w:u w:val="single"/>
              </w:rPr>
              <w:t>GAPS</w:t>
            </w:r>
            <w:r w:rsidRPr="0053514D">
              <w:rPr>
                <w:sz w:val="20"/>
                <w:szCs w:val="20"/>
              </w:rPr>
              <w:t xml:space="preserve"> </w:t>
            </w:r>
            <w:r w:rsidRPr="0053514D">
              <w:rPr>
                <w:sz w:val="20"/>
                <w:szCs w:val="20"/>
                <w:u w:val="single"/>
              </w:rPr>
              <w:t>analysis and data</w:t>
            </w:r>
          </w:p>
          <w:p w14:paraId="1DBEA109" w14:textId="77777777" w:rsidR="008F2FA5" w:rsidRPr="0053514D" w:rsidRDefault="008F2FA5" w:rsidP="008F2FA5">
            <w:pPr>
              <w:pStyle w:val="TableParagraph"/>
              <w:numPr>
                <w:ilvl w:val="0"/>
                <w:numId w:val="1"/>
              </w:numPr>
              <w:tabs>
                <w:tab w:val="left" w:pos="467"/>
                <w:tab w:val="left" w:pos="468"/>
              </w:tabs>
              <w:ind w:right="700"/>
              <w:rPr>
                <w:sz w:val="20"/>
                <w:szCs w:val="20"/>
              </w:rPr>
            </w:pPr>
            <w:r w:rsidRPr="0053514D">
              <w:rPr>
                <w:spacing w:val="-5"/>
                <w:sz w:val="20"/>
                <w:szCs w:val="20"/>
              </w:rPr>
              <w:t>2D and 3D shape</w:t>
            </w:r>
          </w:p>
          <w:p w14:paraId="3534A6E5" w14:textId="77777777" w:rsidR="008F2FA5" w:rsidRPr="0053514D" w:rsidRDefault="008F2FA5" w:rsidP="008F2FA5">
            <w:pPr>
              <w:pStyle w:val="TableParagraph"/>
              <w:numPr>
                <w:ilvl w:val="0"/>
                <w:numId w:val="1"/>
              </w:numPr>
              <w:tabs>
                <w:tab w:val="left" w:pos="467"/>
                <w:tab w:val="left" w:pos="468"/>
              </w:tabs>
              <w:ind w:right="700"/>
              <w:rPr>
                <w:sz w:val="20"/>
                <w:szCs w:val="20"/>
              </w:rPr>
            </w:pPr>
            <w:r w:rsidRPr="0053514D">
              <w:rPr>
                <w:spacing w:val="-5"/>
                <w:sz w:val="20"/>
                <w:szCs w:val="20"/>
              </w:rPr>
              <w:t>Angles</w:t>
            </w:r>
          </w:p>
          <w:p w14:paraId="3FF363C0" w14:textId="77777777" w:rsidR="008F2FA5" w:rsidRPr="0053514D" w:rsidRDefault="008F2FA5" w:rsidP="008F2FA5">
            <w:pPr>
              <w:pStyle w:val="TableParagraph"/>
              <w:numPr>
                <w:ilvl w:val="0"/>
                <w:numId w:val="1"/>
              </w:numPr>
              <w:tabs>
                <w:tab w:val="left" w:pos="467"/>
                <w:tab w:val="left" w:pos="468"/>
              </w:tabs>
              <w:ind w:right="700"/>
              <w:rPr>
                <w:sz w:val="20"/>
                <w:szCs w:val="20"/>
              </w:rPr>
            </w:pPr>
            <w:r w:rsidRPr="0053514D">
              <w:rPr>
                <w:spacing w:val="-5"/>
                <w:sz w:val="20"/>
                <w:szCs w:val="20"/>
              </w:rPr>
              <w:t>Position and direction</w:t>
            </w:r>
          </w:p>
        </w:tc>
        <w:tc>
          <w:tcPr>
            <w:tcW w:w="2560" w:type="dxa"/>
            <w:tcBorders>
              <w:top w:val="single" w:sz="5" w:space="0" w:color="000000"/>
              <w:left w:val="single" w:sz="5" w:space="0" w:color="000000"/>
              <w:bottom w:val="single" w:sz="5" w:space="0" w:color="000000"/>
              <w:right w:val="single" w:sz="5" w:space="0" w:color="000000"/>
            </w:tcBorders>
          </w:tcPr>
          <w:p w14:paraId="77469E4E" w14:textId="77777777" w:rsidR="008F2FA5" w:rsidRPr="0053514D" w:rsidRDefault="008F2FA5" w:rsidP="008F2FA5">
            <w:pPr>
              <w:pStyle w:val="TableParagraph"/>
              <w:numPr>
                <w:ilvl w:val="0"/>
                <w:numId w:val="6"/>
              </w:numPr>
              <w:tabs>
                <w:tab w:val="left" w:pos="468"/>
                <w:tab w:val="left" w:pos="469"/>
              </w:tabs>
              <w:rPr>
                <w:sz w:val="20"/>
                <w:szCs w:val="20"/>
              </w:rPr>
            </w:pPr>
            <w:r w:rsidRPr="0053514D">
              <w:rPr>
                <w:sz w:val="20"/>
                <w:szCs w:val="20"/>
              </w:rPr>
              <w:t>Themed projects</w:t>
            </w:r>
          </w:p>
          <w:p w14:paraId="6B340334" w14:textId="77777777" w:rsidR="008F2FA5" w:rsidRPr="0053514D" w:rsidRDefault="008F2FA5" w:rsidP="008F2FA5">
            <w:pPr>
              <w:pStyle w:val="TableParagraph"/>
              <w:numPr>
                <w:ilvl w:val="0"/>
                <w:numId w:val="6"/>
              </w:numPr>
              <w:tabs>
                <w:tab w:val="left" w:pos="468"/>
                <w:tab w:val="left" w:pos="469"/>
              </w:tabs>
              <w:rPr>
                <w:sz w:val="20"/>
                <w:szCs w:val="20"/>
              </w:rPr>
            </w:pPr>
            <w:r w:rsidRPr="0053514D">
              <w:rPr>
                <w:sz w:val="20"/>
                <w:szCs w:val="20"/>
              </w:rPr>
              <w:t>Consolidation</w:t>
            </w:r>
          </w:p>
          <w:p w14:paraId="456BDF3F" w14:textId="77777777" w:rsidR="008F2FA5" w:rsidRPr="0053514D" w:rsidRDefault="008F2FA5" w:rsidP="008F2FA5">
            <w:pPr>
              <w:pStyle w:val="TableParagraph"/>
              <w:numPr>
                <w:ilvl w:val="0"/>
                <w:numId w:val="6"/>
              </w:numPr>
              <w:tabs>
                <w:tab w:val="left" w:pos="468"/>
                <w:tab w:val="left" w:pos="469"/>
              </w:tabs>
              <w:rPr>
                <w:sz w:val="20"/>
                <w:szCs w:val="20"/>
              </w:rPr>
            </w:pPr>
            <w:r w:rsidRPr="0053514D">
              <w:rPr>
                <w:sz w:val="20"/>
                <w:szCs w:val="20"/>
              </w:rPr>
              <w:t>Reasoning</w:t>
            </w:r>
          </w:p>
        </w:tc>
      </w:tr>
    </w:tbl>
    <w:p w14:paraId="64A5E841" w14:textId="5BAF90B6" w:rsidR="00722B41" w:rsidRPr="00534253" w:rsidRDefault="00C41DE8">
      <w:pPr>
        <w:spacing w:after="0" w:line="240" w:lineRule="exact"/>
        <w:rPr>
          <w:rFonts w:ascii="Times New Roman" w:hAnsi="Times New Roman" w:cs="Times New Roman"/>
          <w:sz w:val="20"/>
          <w:szCs w:val="20"/>
        </w:rPr>
        <w:sectPr w:rsidR="00722B41" w:rsidRPr="00534253">
          <w:pgSz w:w="16820" w:h="11900"/>
          <w:pgMar w:top="-20" w:right="0" w:bottom="-20" w:left="0" w:header="0" w:footer="0" w:gutter="0"/>
          <w:cols w:space="720"/>
        </w:sectPr>
      </w:pPr>
      <w:r w:rsidRPr="0053514D">
        <w:rPr>
          <w:noProof/>
          <w:sz w:val="20"/>
          <w:szCs w:val="20"/>
          <w:lang w:val="en-GB" w:eastAsia="en-GB"/>
        </w:rPr>
        <mc:AlternateContent>
          <mc:Choice Requires="wps">
            <w:drawing>
              <wp:anchor distT="0" distB="0" distL="114300" distR="114300" simplePos="0" relativeHeight="251634688" behindDoc="1" locked="0" layoutInCell="0" allowOverlap="1" wp14:anchorId="6AD2E1A0" wp14:editId="37269516">
                <wp:simplePos x="0" y="0"/>
                <wp:positionH relativeFrom="page">
                  <wp:posOffset>280670</wp:posOffset>
                </wp:positionH>
                <wp:positionV relativeFrom="page">
                  <wp:posOffset>1225550</wp:posOffset>
                </wp:positionV>
                <wp:extent cx="977900" cy="311150"/>
                <wp:effectExtent l="0" t="0" r="0" b="0"/>
                <wp:wrapNone/>
                <wp:docPr id="55"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311150"/>
                        </a:xfrm>
                        <a:custGeom>
                          <a:avLst/>
                          <a:gdLst>
                            <a:gd name="T0" fmla="*/ 0 w 1539"/>
                            <a:gd name="T1" fmla="*/ 490 h 490"/>
                            <a:gd name="T2" fmla="*/ 0 w 1539"/>
                            <a:gd name="T3" fmla="*/ 1 h 490"/>
                            <a:gd name="T4" fmla="*/ 1539 w 1539"/>
                            <a:gd name="T5" fmla="*/ 1 h 490"/>
                            <a:gd name="T6" fmla="*/ 1539 w 1539"/>
                            <a:gd name="T7" fmla="*/ 490 h 490"/>
                            <a:gd name="T8" fmla="*/ 1539 w 1539"/>
                            <a:gd name="T9" fmla="*/ 490 h 490"/>
                          </a:gdLst>
                          <a:ahLst/>
                          <a:cxnLst>
                            <a:cxn ang="0">
                              <a:pos x="T0" y="T1"/>
                            </a:cxn>
                            <a:cxn ang="0">
                              <a:pos x="T2" y="T3"/>
                            </a:cxn>
                            <a:cxn ang="0">
                              <a:pos x="T4" y="T5"/>
                            </a:cxn>
                            <a:cxn ang="0">
                              <a:pos x="T6" y="T7"/>
                            </a:cxn>
                            <a:cxn ang="0">
                              <a:pos x="T8" y="T9"/>
                            </a:cxn>
                          </a:cxnLst>
                          <a:rect l="0" t="0" r="r" b="b"/>
                          <a:pathLst>
                            <a:path w="1539" h="490">
                              <a:moveTo>
                                <a:pt x="0" y="490"/>
                              </a:moveTo>
                              <a:lnTo>
                                <a:pt x="0" y="1"/>
                              </a:lnTo>
                              <a:lnTo>
                                <a:pt x="1539" y="1"/>
                              </a:lnTo>
                              <a:lnTo>
                                <a:pt x="1539"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5A16E410" id="Freeform 56" o:spid="_x0000_s1026" style="position:absolute;margin-left:22.1pt;margin-top:96.5pt;width:77pt;height:24.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39,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" o:allowincell="f" path="m,490l,1r1539,l1539,490e" fillcolor="#edebe0" stroked="f">
                <v:path arrowok="t" o:connecttype="custom" o:connectlocs="0,311150;0,635;977900,635;977900,311150;977900,31115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37760" behindDoc="1" locked="0" layoutInCell="0" allowOverlap="1" wp14:anchorId="5E323E70" wp14:editId="48923989">
                <wp:simplePos x="0" y="0"/>
                <wp:positionH relativeFrom="page">
                  <wp:posOffset>344170</wp:posOffset>
                </wp:positionH>
                <wp:positionV relativeFrom="page">
                  <wp:posOffset>1228090</wp:posOffset>
                </wp:positionV>
                <wp:extent cx="875030" cy="287020"/>
                <wp:effectExtent l="0" t="0" r="0" b="0"/>
                <wp:wrapNone/>
                <wp:docPr id="54"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5030" cy="287020"/>
                        </a:xfrm>
                        <a:custGeom>
                          <a:avLst/>
                          <a:gdLst>
                            <a:gd name="T0" fmla="*/ 0 w 1378"/>
                            <a:gd name="T1" fmla="*/ 451 h 451"/>
                            <a:gd name="T2" fmla="*/ 0 w 1378"/>
                            <a:gd name="T3" fmla="*/ 0 h 451"/>
                            <a:gd name="T4" fmla="*/ 1378 w 1378"/>
                            <a:gd name="T5" fmla="*/ 0 h 451"/>
                            <a:gd name="T6" fmla="*/ 1378 w 1378"/>
                            <a:gd name="T7" fmla="*/ 451 h 451"/>
                            <a:gd name="T8" fmla="*/ 1378 w 1378"/>
                            <a:gd name="T9" fmla="*/ 451 h 451"/>
                          </a:gdLst>
                          <a:ahLst/>
                          <a:cxnLst>
                            <a:cxn ang="0">
                              <a:pos x="T0" y="T1"/>
                            </a:cxn>
                            <a:cxn ang="0">
                              <a:pos x="T2" y="T3"/>
                            </a:cxn>
                            <a:cxn ang="0">
                              <a:pos x="T4" y="T5"/>
                            </a:cxn>
                            <a:cxn ang="0">
                              <a:pos x="T6" y="T7"/>
                            </a:cxn>
                            <a:cxn ang="0">
                              <a:pos x="T8" y="T9"/>
                            </a:cxn>
                          </a:cxnLst>
                          <a:rect l="0" t="0" r="r" b="b"/>
                          <a:pathLst>
                            <a:path w="1378" h="451">
                              <a:moveTo>
                                <a:pt x="0" y="451"/>
                              </a:moveTo>
                              <a:lnTo>
                                <a:pt x="0" y="0"/>
                              </a:lnTo>
                              <a:lnTo>
                                <a:pt x="1378" y="0"/>
                              </a:lnTo>
                              <a:lnTo>
                                <a:pt x="1378"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62270993" id="Freeform 55" o:spid="_x0000_s1026" style="position:absolute;margin-left:27.1pt;margin-top:96.7pt;width:68.9pt;height:22.6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78,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" o:allowincell="f" path="m,451l,,1378,r,451e" fillcolor="#edebe0" stroked="f">
                <v:path arrowok="t" o:connecttype="custom" o:connectlocs="0,287020;0,0;875030,0;875030,287020;87503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38784" behindDoc="1" locked="0" layoutInCell="0" allowOverlap="1" wp14:anchorId="2CB6175C" wp14:editId="60AAEF0C">
                <wp:simplePos x="0" y="0"/>
                <wp:positionH relativeFrom="page">
                  <wp:posOffset>1257300</wp:posOffset>
                </wp:positionH>
                <wp:positionV relativeFrom="page">
                  <wp:posOffset>1225550</wp:posOffset>
                </wp:positionV>
                <wp:extent cx="1451610" cy="311150"/>
                <wp:effectExtent l="0" t="0" r="0" b="0"/>
                <wp:wrapNone/>
                <wp:docPr id="5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1610" cy="311150"/>
                        </a:xfrm>
                        <a:custGeom>
                          <a:avLst/>
                          <a:gdLst>
                            <a:gd name="T0" fmla="*/ 0 w 2285"/>
                            <a:gd name="T1" fmla="*/ 490 h 490"/>
                            <a:gd name="T2" fmla="*/ 0 w 2285"/>
                            <a:gd name="T3" fmla="*/ 1 h 490"/>
                            <a:gd name="T4" fmla="*/ 2285 w 2285"/>
                            <a:gd name="T5" fmla="*/ 1 h 490"/>
                            <a:gd name="T6" fmla="*/ 2285 w 2285"/>
                            <a:gd name="T7" fmla="*/ 490 h 490"/>
                            <a:gd name="T8" fmla="*/ 2285 w 2285"/>
                            <a:gd name="T9" fmla="*/ 490 h 490"/>
                          </a:gdLst>
                          <a:ahLst/>
                          <a:cxnLst>
                            <a:cxn ang="0">
                              <a:pos x="T0" y="T1"/>
                            </a:cxn>
                            <a:cxn ang="0">
                              <a:pos x="T2" y="T3"/>
                            </a:cxn>
                            <a:cxn ang="0">
                              <a:pos x="T4" y="T5"/>
                            </a:cxn>
                            <a:cxn ang="0">
                              <a:pos x="T6" y="T7"/>
                            </a:cxn>
                            <a:cxn ang="0">
                              <a:pos x="T8" y="T9"/>
                            </a:cxn>
                          </a:cxnLst>
                          <a:rect l="0" t="0" r="r" b="b"/>
                          <a:pathLst>
                            <a:path w="2285" h="490">
                              <a:moveTo>
                                <a:pt x="0" y="490"/>
                              </a:moveTo>
                              <a:lnTo>
                                <a:pt x="0" y="1"/>
                              </a:lnTo>
                              <a:lnTo>
                                <a:pt x="2285" y="1"/>
                              </a:lnTo>
                              <a:lnTo>
                                <a:pt x="2285"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3CD1A7EA" id="Freeform 54" o:spid="_x0000_s1026" style="position:absolute;margin-left:99pt;margin-top:96.5pt;width:114.3pt;height:24.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85,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" o:allowincell="f" path="m,490l,1r2285,l2285,490e" fillcolor="#edebe0" stroked="f">
                <v:path arrowok="t" o:connecttype="custom" o:connectlocs="0,311150;0,635;1451610,635;1451610,311150;1451610,31115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39808" behindDoc="1" locked="0" layoutInCell="0" allowOverlap="1" wp14:anchorId="18A19C44" wp14:editId="0AF4AEAE">
                <wp:simplePos x="0" y="0"/>
                <wp:positionH relativeFrom="page">
                  <wp:posOffset>1325880</wp:posOffset>
                </wp:positionH>
                <wp:positionV relativeFrom="page">
                  <wp:posOffset>1228090</wp:posOffset>
                </wp:positionV>
                <wp:extent cx="1343660" cy="287020"/>
                <wp:effectExtent l="0" t="0" r="0" b="0"/>
                <wp:wrapNone/>
                <wp:docPr id="52"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3660" cy="287020"/>
                        </a:xfrm>
                        <a:custGeom>
                          <a:avLst/>
                          <a:gdLst>
                            <a:gd name="T0" fmla="*/ 0 w 2115"/>
                            <a:gd name="T1" fmla="*/ 451 h 451"/>
                            <a:gd name="T2" fmla="*/ 0 w 2115"/>
                            <a:gd name="T3" fmla="*/ 0 h 451"/>
                            <a:gd name="T4" fmla="*/ 2115 w 2115"/>
                            <a:gd name="T5" fmla="*/ 0 h 451"/>
                            <a:gd name="T6" fmla="*/ 2115 w 2115"/>
                            <a:gd name="T7" fmla="*/ 451 h 451"/>
                            <a:gd name="T8" fmla="*/ 2115 w 2115"/>
                            <a:gd name="T9" fmla="*/ 451 h 451"/>
                          </a:gdLst>
                          <a:ahLst/>
                          <a:cxnLst>
                            <a:cxn ang="0">
                              <a:pos x="T0" y="T1"/>
                            </a:cxn>
                            <a:cxn ang="0">
                              <a:pos x="T2" y="T3"/>
                            </a:cxn>
                            <a:cxn ang="0">
                              <a:pos x="T4" y="T5"/>
                            </a:cxn>
                            <a:cxn ang="0">
                              <a:pos x="T6" y="T7"/>
                            </a:cxn>
                            <a:cxn ang="0">
                              <a:pos x="T8" y="T9"/>
                            </a:cxn>
                          </a:cxnLst>
                          <a:rect l="0" t="0" r="r" b="b"/>
                          <a:pathLst>
                            <a:path w="2115" h="451">
                              <a:moveTo>
                                <a:pt x="0" y="451"/>
                              </a:moveTo>
                              <a:lnTo>
                                <a:pt x="0" y="0"/>
                              </a:lnTo>
                              <a:lnTo>
                                <a:pt x="2115" y="0"/>
                              </a:lnTo>
                              <a:lnTo>
                                <a:pt x="2115"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2465FEBA" id="Freeform 53" o:spid="_x0000_s1026" style="position:absolute;margin-left:104.4pt;margin-top:96.7pt;width:105.8pt;height:22.6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15,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" o:allowincell="f" path="m,451l,,2115,r,451e" fillcolor="#edebe0" stroked="f">
                <v:path arrowok="t" o:connecttype="custom" o:connectlocs="0,287020;0,0;1343660,0;1343660,287020;134366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0832" behindDoc="1" locked="0" layoutInCell="0" allowOverlap="1" wp14:anchorId="67DDF1BF" wp14:editId="4890107E">
                <wp:simplePos x="0" y="0"/>
                <wp:positionH relativeFrom="page">
                  <wp:posOffset>2708910</wp:posOffset>
                </wp:positionH>
                <wp:positionV relativeFrom="page">
                  <wp:posOffset>1225550</wp:posOffset>
                </wp:positionV>
                <wp:extent cx="4500880" cy="311150"/>
                <wp:effectExtent l="0" t="0" r="0" b="0"/>
                <wp:wrapNone/>
                <wp:docPr id="51"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0880" cy="311150"/>
                        </a:xfrm>
                        <a:custGeom>
                          <a:avLst/>
                          <a:gdLst>
                            <a:gd name="T0" fmla="*/ 0 w 7088"/>
                            <a:gd name="T1" fmla="*/ 490 h 490"/>
                            <a:gd name="T2" fmla="*/ 0 w 7088"/>
                            <a:gd name="T3" fmla="*/ 1 h 490"/>
                            <a:gd name="T4" fmla="*/ 7088 w 7088"/>
                            <a:gd name="T5" fmla="*/ 1 h 490"/>
                            <a:gd name="T6" fmla="*/ 7088 w 7088"/>
                            <a:gd name="T7" fmla="*/ 490 h 490"/>
                            <a:gd name="T8" fmla="*/ 7088 w 7088"/>
                            <a:gd name="T9" fmla="*/ 490 h 490"/>
                          </a:gdLst>
                          <a:ahLst/>
                          <a:cxnLst>
                            <a:cxn ang="0">
                              <a:pos x="T0" y="T1"/>
                            </a:cxn>
                            <a:cxn ang="0">
                              <a:pos x="T2" y="T3"/>
                            </a:cxn>
                            <a:cxn ang="0">
                              <a:pos x="T4" y="T5"/>
                            </a:cxn>
                            <a:cxn ang="0">
                              <a:pos x="T6" y="T7"/>
                            </a:cxn>
                            <a:cxn ang="0">
                              <a:pos x="T8" y="T9"/>
                            </a:cxn>
                          </a:cxnLst>
                          <a:rect l="0" t="0" r="r" b="b"/>
                          <a:pathLst>
                            <a:path w="7088" h="490">
                              <a:moveTo>
                                <a:pt x="0" y="490"/>
                              </a:moveTo>
                              <a:lnTo>
                                <a:pt x="0" y="1"/>
                              </a:lnTo>
                              <a:lnTo>
                                <a:pt x="7088" y="1"/>
                              </a:lnTo>
                              <a:lnTo>
                                <a:pt x="7088"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polyline w14:anchorId="3D64F236" id="Freeform 52" o:spid="_x0000_s1026" style="position:absolute;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13.3pt,121pt,213.3pt,96.55pt,567.7pt,96.55pt,567.7pt,121pt" coordsize="7088,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" o:allowincell="f" fillcolor="#edebe0" stroked="f">
                <v:path arrowok="t" o:connecttype="custom" o:connectlocs="0,311150;0,635;4500880,635;4500880,311150;4500880,311150" o:connectangles="0,0,0,0,0"/>
                <w10:wrap anchorx="page" anchory="page"/>
              </v:polyline>
            </w:pict>
          </mc:Fallback>
        </mc:AlternateContent>
      </w:r>
      <w:r w:rsidRPr="0053514D">
        <w:rPr>
          <w:noProof/>
          <w:sz w:val="20"/>
          <w:szCs w:val="20"/>
          <w:lang w:val="en-GB" w:eastAsia="en-GB"/>
        </w:rPr>
        <mc:AlternateContent>
          <mc:Choice Requires="wps">
            <w:drawing>
              <wp:anchor distT="0" distB="0" distL="114300" distR="114300" simplePos="0" relativeHeight="251641856" behindDoc="1" locked="0" layoutInCell="0" allowOverlap="1" wp14:anchorId="59D57F06" wp14:editId="6E76ED6E">
                <wp:simplePos x="0" y="0"/>
                <wp:positionH relativeFrom="page">
                  <wp:posOffset>2774950</wp:posOffset>
                </wp:positionH>
                <wp:positionV relativeFrom="page">
                  <wp:posOffset>1228090</wp:posOffset>
                </wp:positionV>
                <wp:extent cx="4395470" cy="309880"/>
                <wp:effectExtent l="0" t="0" r="0" b="0"/>
                <wp:wrapNone/>
                <wp:docPr id="50"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95470" cy="309880"/>
                        </a:xfrm>
                        <a:custGeom>
                          <a:avLst/>
                          <a:gdLst>
                            <a:gd name="T0" fmla="*/ 1 w 6923"/>
                            <a:gd name="T1" fmla="*/ 487 h 487"/>
                            <a:gd name="T2" fmla="*/ 1 w 6923"/>
                            <a:gd name="T3" fmla="*/ 0 h 487"/>
                            <a:gd name="T4" fmla="*/ 6923 w 6923"/>
                            <a:gd name="T5" fmla="*/ 0 h 487"/>
                            <a:gd name="T6" fmla="*/ 6923 w 6923"/>
                            <a:gd name="T7" fmla="*/ 487 h 487"/>
                            <a:gd name="T8" fmla="*/ 6923 w 6923"/>
                            <a:gd name="T9" fmla="*/ 487 h 487"/>
                          </a:gdLst>
                          <a:ahLst/>
                          <a:cxnLst>
                            <a:cxn ang="0">
                              <a:pos x="T0" y="T1"/>
                            </a:cxn>
                            <a:cxn ang="0">
                              <a:pos x="T2" y="T3"/>
                            </a:cxn>
                            <a:cxn ang="0">
                              <a:pos x="T4" y="T5"/>
                            </a:cxn>
                            <a:cxn ang="0">
                              <a:pos x="T6" y="T7"/>
                            </a:cxn>
                            <a:cxn ang="0">
                              <a:pos x="T8" y="T9"/>
                            </a:cxn>
                          </a:cxnLst>
                          <a:rect l="0" t="0" r="r" b="b"/>
                          <a:pathLst>
                            <a:path w="6923" h="487">
                              <a:moveTo>
                                <a:pt x="1" y="487"/>
                              </a:moveTo>
                              <a:lnTo>
                                <a:pt x="1" y="0"/>
                              </a:lnTo>
                              <a:lnTo>
                                <a:pt x="6923" y="0"/>
                              </a:lnTo>
                              <a:lnTo>
                                <a:pt x="6923" y="487"/>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7DC5ABAA" id="Freeform 51" o:spid="_x0000_s1026" style="position:absolute;margin-left:218.5pt;margin-top:96.7pt;width:346.1pt;height:24.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923,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" o:allowincell="f" path="m1,487l1,,6923,r,487e" fillcolor="#edebe0" stroked="f">
                <v:path arrowok="t" o:connecttype="custom" o:connectlocs="635,309880;635,0;4395470,0;4395470,309880;4395470,3098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2880" behindDoc="1" locked="0" layoutInCell="0" allowOverlap="1" wp14:anchorId="637F9683" wp14:editId="30BDFBAE">
                <wp:simplePos x="0" y="0"/>
                <wp:positionH relativeFrom="page">
                  <wp:posOffset>7208520</wp:posOffset>
                </wp:positionH>
                <wp:positionV relativeFrom="page">
                  <wp:posOffset>1225550</wp:posOffset>
                </wp:positionV>
                <wp:extent cx="1620520" cy="311150"/>
                <wp:effectExtent l="0" t="0" r="0" b="0"/>
                <wp:wrapNone/>
                <wp:docPr id="49"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520" cy="311150"/>
                        </a:xfrm>
                        <a:custGeom>
                          <a:avLst/>
                          <a:gdLst>
                            <a:gd name="T0" fmla="*/ 0 w 2552"/>
                            <a:gd name="T1" fmla="*/ 490 h 490"/>
                            <a:gd name="T2" fmla="*/ 0 w 2552"/>
                            <a:gd name="T3" fmla="*/ 1 h 490"/>
                            <a:gd name="T4" fmla="*/ 2552 w 2552"/>
                            <a:gd name="T5" fmla="*/ 1 h 490"/>
                            <a:gd name="T6" fmla="*/ 2552 w 2552"/>
                            <a:gd name="T7" fmla="*/ 490 h 490"/>
                            <a:gd name="T8" fmla="*/ 2552 w 2552"/>
                            <a:gd name="T9" fmla="*/ 490 h 490"/>
                          </a:gdLst>
                          <a:ahLst/>
                          <a:cxnLst>
                            <a:cxn ang="0">
                              <a:pos x="T0" y="T1"/>
                            </a:cxn>
                            <a:cxn ang="0">
                              <a:pos x="T2" y="T3"/>
                            </a:cxn>
                            <a:cxn ang="0">
                              <a:pos x="T4" y="T5"/>
                            </a:cxn>
                            <a:cxn ang="0">
                              <a:pos x="T6" y="T7"/>
                            </a:cxn>
                            <a:cxn ang="0">
                              <a:pos x="T8" y="T9"/>
                            </a:cxn>
                          </a:cxnLst>
                          <a:rect l="0" t="0" r="r" b="b"/>
                          <a:pathLst>
                            <a:path w="2552" h="490">
                              <a:moveTo>
                                <a:pt x="0" y="490"/>
                              </a:moveTo>
                              <a:lnTo>
                                <a:pt x="0" y="1"/>
                              </a:lnTo>
                              <a:lnTo>
                                <a:pt x="2552" y="1"/>
                              </a:lnTo>
                              <a:lnTo>
                                <a:pt x="2552"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polyline w14:anchorId="71B0779B" id="Freeform 50"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7.6pt,121pt,567.6pt,96.55pt,695.2pt,96.55pt,695.2pt,121pt" coordsize="2552,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" o:allowincell="f" fillcolor="#edebe0" stroked="f">
                <v:path arrowok="t" o:connecttype="custom" o:connectlocs="0,311150;0,635;1620520,635;1620520,311150;1620520,311150" o:connectangles="0,0,0,0,0"/>
                <w10:wrap anchorx="page" anchory="page"/>
              </v:polyline>
            </w:pict>
          </mc:Fallback>
        </mc:AlternateContent>
      </w:r>
      <w:r w:rsidRPr="0053514D">
        <w:rPr>
          <w:noProof/>
          <w:sz w:val="20"/>
          <w:szCs w:val="20"/>
          <w:lang w:val="en-GB" w:eastAsia="en-GB"/>
        </w:rPr>
        <mc:AlternateContent>
          <mc:Choice Requires="wps">
            <w:drawing>
              <wp:anchor distT="0" distB="0" distL="114300" distR="114300" simplePos="0" relativeHeight="251643904" behindDoc="1" locked="0" layoutInCell="0" allowOverlap="1" wp14:anchorId="036CFEC2" wp14:editId="077602F7">
                <wp:simplePos x="0" y="0"/>
                <wp:positionH relativeFrom="page">
                  <wp:posOffset>7277100</wp:posOffset>
                </wp:positionH>
                <wp:positionV relativeFrom="page">
                  <wp:posOffset>1228090</wp:posOffset>
                </wp:positionV>
                <wp:extent cx="1513840" cy="287020"/>
                <wp:effectExtent l="0" t="0" r="0" b="0"/>
                <wp:wrapNone/>
                <wp:docPr id="48"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287020"/>
                        </a:xfrm>
                        <a:custGeom>
                          <a:avLst/>
                          <a:gdLst>
                            <a:gd name="T0" fmla="*/ 0 w 2384"/>
                            <a:gd name="T1" fmla="*/ 451 h 451"/>
                            <a:gd name="T2" fmla="*/ 0 w 2384"/>
                            <a:gd name="T3" fmla="*/ 0 h 451"/>
                            <a:gd name="T4" fmla="*/ 2384 w 2384"/>
                            <a:gd name="T5" fmla="*/ 0 h 451"/>
                            <a:gd name="T6" fmla="*/ 2384 w 2384"/>
                            <a:gd name="T7" fmla="*/ 451 h 451"/>
                            <a:gd name="T8" fmla="*/ 2384 w 2384"/>
                            <a:gd name="T9" fmla="*/ 451 h 451"/>
                          </a:gdLst>
                          <a:ahLst/>
                          <a:cxnLst>
                            <a:cxn ang="0">
                              <a:pos x="T0" y="T1"/>
                            </a:cxn>
                            <a:cxn ang="0">
                              <a:pos x="T2" y="T3"/>
                            </a:cxn>
                            <a:cxn ang="0">
                              <a:pos x="T4" y="T5"/>
                            </a:cxn>
                            <a:cxn ang="0">
                              <a:pos x="T6" y="T7"/>
                            </a:cxn>
                            <a:cxn ang="0">
                              <a:pos x="T8" y="T9"/>
                            </a:cxn>
                          </a:cxnLst>
                          <a:rect l="0" t="0" r="r" b="b"/>
                          <a:pathLst>
                            <a:path w="2384" h="451">
                              <a:moveTo>
                                <a:pt x="0" y="451"/>
                              </a:moveTo>
                              <a:lnTo>
                                <a:pt x="0" y="0"/>
                              </a:lnTo>
                              <a:lnTo>
                                <a:pt x="2384" y="0"/>
                              </a:lnTo>
                              <a:lnTo>
                                <a:pt x="2384"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0AF63F2B" id="Freeform 49" o:spid="_x0000_s1026" style="position:absolute;margin-left:573pt;margin-top:96.7pt;width:119.2pt;height:22.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4,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" o:allowincell="f" path="m,451l,,2384,r,451e" fillcolor="#edebe0" stroked="f">
                <v:path arrowok="t" o:connecttype="custom" o:connectlocs="0,287020;0,0;1513840,0;1513840,287020;151384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4928" behindDoc="1" locked="0" layoutInCell="0" allowOverlap="1" wp14:anchorId="555C70D5" wp14:editId="56617092">
                <wp:simplePos x="0" y="0"/>
                <wp:positionH relativeFrom="page">
                  <wp:posOffset>8830310</wp:posOffset>
                </wp:positionH>
                <wp:positionV relativeFrom="page">
                  <wp:posOffset>1225550</wp:posOffset>
                </wp:positionV>
                <wp:extent cx="1616710" cy="311150"/>
                <wp:effectExtent l="0" t="0" r="0" b="0"/>
                <wp:wrapNone/>
                <wp:docPr id="47"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6710" cy="311150"/>
                        </a:xfrm>
                        <a:custGeom>
                          <a:avLst/>
                          <a:gdLst>
                            <a:gd name="T0" fmla="*/ 0 w 2547"/>
                            <a:gd name="T1" fmla="*/ 490 h 490"/>
                            <a:gd name="T2" fmla="*/ 0 w 2547"/>
                            <a:gd name="T3" fmla="*/ 1 h 490"/>
                            <a:gd name="T4" fmla="*/ 2547 w 2547"/>
                            <a:gd name="T5" fmla="*/ 1 h 490"/>
                            <a:gd name="T6" fmla="*/ 2547 w 2547"/>
                            <a:gd name="T7" fmla="*/ 490 h 490"/>
                            <a:gd name="T8" fmla="*/ 2547 w 2547"/>
                            <a:gd name="T9" fmla="*/ 490 h 490"/>
                          </a:gdLst>
                          <a:ahLst/>
                          <a:cxnLst>
                            <a:cxn ang="0">
                              <a:pos x="T0" y="T1"/>
                            </a:cxn>
                            <a:cxn ang="0">
                              <a:pos x="T2" y="T3"/>
                            </a:cxn>
                            <a:cxn ang="0">
                              <a:pos x="T4" y="T5"/>
                            </a:cxn>
                            <a:cxn ang="0">
                              <a:pos x="T6" y="T7"/>
                            </a:cxn>
                            <a:cxn ang="0">
                              <a:pos x="T8" y="T9"/>
                            </a:cxn>
                          </a:cxnLst>
                          <a:rect l="0" t="0" r="r" b="b"/>
                          <a:pathLst>
                            <a:path w="2547" h="490">
                              <a:moveTo>
                                <a:pt x="0" y="490"/>
                              </a:moveTo>
                              <a:lnTo>
                                <a:pt x="0" y="1"/>
                              </a:lnTo>
                              <a:lnTo>
                                <a:pt x="2547" y="1"/>
                              </a:lnTo>
                              <a:lnTo>
                                <a:pt x="2547"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3E9E170B" id="Freeform 48" o:spid="_x0000_s1026" style="position:absolute;margin-left:695.3pt;margin-top:96.5pt;width:127.3pt;height:24.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7,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" o:allowincell="f" path="m,490l,1r2547,l2547,490e" fillcolor="#edebe0" stroked="f">
                <v:path arrowok="t" o:connecttype="custom" o:connectlocs="0,311150;0,635;1616710,635;1616710,311150;1616710,31115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5952" behindDoc="1" locked="0" layoutInCell="0" allowOverlap="1" wp14:anchorId="73287F08" wp14:editId="739E489E">
                <wp:simplePos x="0" y="0"/>
                <wp:positionH relativeFrom="page">
                  <wp:posOffset>8897620</wp:posOffset>
                </wp:positionH>
                <wp:positionV relativeFrom="page">
                  <wp:posOffset>1228090</wp:posOffset>
                </wp:positionV>
                <wp:extent cx="1513840" cy="287020"/>
                <wp:effectExtent l="0" t="0" r="0" b="0"/>
                <wp:wrapNone/>
                <wp:docPr id="46"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287020"/>
                        </a:xfrm>
                        <a:custGeom>
                          <a:avLst/>
                          <a:gdLst>
                            <a:gd name="T0" fmla="*/ 0 w 2383"/>
                            <a:gd name="T1" fmla="*/ 451 h 451"/>
                            <a:gd name="T2" fmla="*/ 0 w 2383"/>
                            <a:gd name="T3" fmla="*/ 0 h 451"/>
                            <a:gd name="T4" fmla="*/ 2383 w 2383"/>
                            <a:gd name="T5" fmla="*/ 0 h 451"/>
                            <a:gd name="T6" fmla="*/ 2383 w 2383"/>
                            <a:gd name="T7" fmla="*/ 451 h 451"/>
                            <a:gd name="T8" fmla="*/ 2383 w 2383"/>
                            <a:gd name="T9" fmla="*/ 451 h 451"/>
                          </a:gdLst>
                          <a:ahLst/>
                          <a:cxnLst>
                            <a:cxn ang="0">
                              <a:pos x="T0" y="T1"/>
                            </a:cxn>
                            <a:cxn ang="0">
                              <a:pos x="T2" y="T3"/>
                            </a:cxn>
                            <a:cxn ang="0">
                              <a:pos x="T4" y="T5"/>
                            </a:cxn>
                            <a:cxn ang="0">
                              <a:pos x="T6" y="T7"/>
                            </a:cxn>
                            <a:cxn ang="0">
                              <a:pos x="T8" y="T9"/>
                            </a:cxn>
                          </a:cxnLst>
                          <a:rect l="0" t="0" r="r" b="b"/>
                          <a:pathLst>
                            <a:path w="2383" h="451">
                              <a:moveTo>
                                <a:pt x="0" y="451"/>
                              </a:moveTo>
                              <a:lnTo>
                                <a:pt x="0" y="0"/>
                              </a:lnTo>
                              <a:lnTo>
                                <a:pt x="2383" y="0"/>
                              </a:lnTo>
                              <a:lnTo>
                                <a:pt x="2383"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1D557E23" id="Freeform 47" o:spid="_x0000_s1026" style="position:absolute;margin-left:700.6pt;margin-top:96.7pt;width:119.2pt;height:22.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" o:allowincell="f" path="m,451l,,2383,r,451e" fillcolor="#edebe0" stroked="f">
                <v:path arrowok="t" o:connecttype="custom" o:connectlocs="0,287020;0,0;1513840,0;1513840,287020;151384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6976" behindDoc="1" locked="0" layoutInCell="0" allowOverlap="1" wp14:anchorId="1A54D933" wp14:editId="441D407C">
                <wp:simplePos x="0" y="0"/>
                <wp:positionH relativeFrom="page">
                  <wp:posOffset>1261110</wp:posOffset>
                </wp:positionH>
                <wp:positionV relativeFrom="page">
                  <wp:posOffset>1543050</wp:posOffset>
                </wp:positionV>
                <wp:extent cx="1443990" cy="187960"/>
                <wp:effectExtent l="0" t="0" r="0" b="0"/>
                <wp:wrapNone/>
                <wp:docPr id="4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3990" cy="187960"/>
                        </a:xfrm>
                        <a:custGeom>
                          <a:avLst/>
                          <a:gdLst>
                            <a:gd name="T0" fmla="*/ 1 w 2273"/>
                            <a:gd name="T1" fmla="*/ 295 h 295"/>
                            <a:gd name="T2" fmla="*/ 1 w 2273"/>
                            <a:gd name="T3" fmla="*/ 0 h 295"/>
                            <a:gd name="T4" fmla="*/ 2273 w 2273"/>
                            <a:gd name="T5" fmla="*/ 0 h 295"/>
                            <a:gd name="T6" fmla="*/ 2273 w 2273"/>
                            <a:gd name="T7" fmla="*/ 295 h 295"/>
                            <a:gd name="T8" fmla="*/ 2273 w 2273"/>
                            <a:gd name="T9" fmla="*/ 295 h 295"/>
                          </a:gdLst>
                          <a:ahLst/>
                          <a:cxnLst>
                            <a:cxn ang="0">
                              <a:pos x="T0" y="T1"/>
                            </a:cxn>
                            <a:cxn ang="0">
                              <a:pos x="T2" y="T3"/>
                            </a:cxn>
                            <a:cxn ang="0">
                              <a:pos x="T4" y="T5"/>
                            </a:cxn>
                            <a:cxn ang="0">
                              <a:pos x="T6" y="T7"/>
                            </a:cxn>
                            <a:cxn ang="0">
                              <a:pos x="T8" y="T9"/>
                            </a:cxn>
                          </a:cxnLst>
                          <a:rect l="0" t="0" r="r" b="b"/>
                          <a:pathLst>
                            <a:path w="2273" h="295">
                              <a:moveTo>
                                <a:pt x="1" y="295"/>
                              </a:moveTo>
                              <a:lnTo>
                                <a:pt x="1" y="0"/>
                              </a:lnTo>
                              <a:lnTo>
                                <a:pt x="2273" y="0"/>
                              </a:lnTo>
                              <a:lnTo>
                                <a:pt x="2273" y="295"/>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1DD20016" id="Freeform 46" o:spid="_x0000_s1026" style="position:absolute;margin-left:99.3pt;margin-top:121.5pt;width:113.7pt;height:14.8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73,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" o:allowincell="f" path="m1,295l1,,2273,r,295e" fillcolor="#dbe4f0" stroked="f">
                <v:path arrowok="t" o:connecttype="custom" o:connectlocs="635,187960;635,0;1443990,0;1443990,187960;144399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8000" behindDoc="1" locked="0" layoutInCell="0" allowOverlap="1" wp14:anchorId="313FAF69" wp14:editId="73392B3B">
                <wp:simplePos x="0" y="0"/>
                <wp:positionH relativeFrom="page">
                  <wp:posOffset>1325880</wp:posOffset>
                </wp:positionH>
                <wp:positionV relativeFrom="page">
                  <wp:posOffset>1544320</wp:posOffset>
                </wp:positionV>
                <wp:extent cx="1343660" cy="170180"/>
                <wp:effectExtent l="0" t="0" r="0" b="0"/>
                <wp:wrapNone/>
                <wp:docPr id="44"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3660" cy="170180"/>
                        </a:xfrm>
                        <a:custGeom>
                          <a:avLst/>
                          <a:gdLst>
                            <a:gd name="T0" fmla="*/ 0 w 2115"/>
                            <a:gd name="T1" fmla="*/ 269 h 269"/>
                            <a:gd name="T2" fmla="*/ 0 w 2115"/>
                            <a:gd name="T3" fmla="*/ 1 h 269"/>
                            <a:gd name="T4" fmla="*/ 2115 w 2115"/>
                            <a:gd name="T5" fmla="*/ 1 h 269"/>
                            <a:gd name="T6" fmla="*/ 2115 w 2115"/>
                            <a:gd name="T7" fmla="*/ 269 h 269"/>
                            <a:gd name="T8" fmla="*/ 2115 w 2115"/>
                            <a:gd name="T9" fmla="*/ 269 h 269"/>
                          </a:gdLst>
                          <a:ahLst/>
                          <a:cxnLst>
                            <a:cxn ang="0">
                              <a:pos x="T0" y="T1"/>
                            </a:cxn>
                            <a:cxn ang="0">
                              <a:pos x="T2" y="T3"/>
                            </a:cxn>
                            <a:cxn ang="0">
                              <a:pos x="T4" y="T5"/>
                            </a:cxn>
                            <a:cxn ang="0">
                              <a:pos x="T6" y="T7"/>
                            </a:cxn>
                            <a:cxn ang="0">
                              <a:pos x="T8" y="T9"/>
                            </a:cxn>
                          </a:cxnLst>
                          <a:rect l="0" t="0" r="r" b="b"/>
                          <a:pathLst>
                            <a:path w="2115" h="269">
                              <a:moveTo>
                                <a:pt x="0" y="269"/>
                              </a:moveTo>
                              <a:lnTo>
                                <a:pt x="0" y="1"/>
                              </a:lnTo>
                              <a:lnTo>
                                <a:pt x="2115" y="1"/>
                              </a:lnTo>
                              <a:lnTo>
                                <a:pt x="2115" y="269"/>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147E0954" id="Freeform 45" o:spid="_x0000_s1026" style="position:absolute;margin-left:104.4pt;margin-top:121.6pt;width:105.8pt;height:13.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15,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" o:allowincell="f" path="m,269l,1r2115,l2115,269e" fillcolor="#dbe4f0" stroked="f">
                <v:path arrowok="t" o:connecttype="custom" o:connectlocs="0,170180;0,633;1343660,633;1343660,170180;134366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9024" behindDoc="1" locked="0" layoutInCell="0" allowOverlap="1" wp14:anchorId="733C5956" wp14:editId="6D3C2F73">
                <wp:simplePos x="0" y="0"/>
                <wp:positionH relativeFrom="page">
                  <wp:posOffset>2711450</wp:posOffset>
                </wp:positionH>
                <wp:positionV relativeFrom="page">
                  <wp:posOffset>1543050</wp:posOffset>
                </wp:positionV>
                <wp:extent cx="1515110" cy="187960"/>
                <wp:effectExtent l="0" t="0" r="0" b="0"/>
                <wp:wrapNone/>
                <wp:docPr id="43"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5110" cy="187960"/>
                        </a:xfrm>
                        <a:custGeom>
                          <a:avLst/>
                          <a:gdLst>
                            <a:gd name="T0" fmla="*/ 0 w 2386"/>
                            <a:gd name="T1" fmla="*/ 295 h 295"/>
                            <a:gd name="T2" fmla="*/ 0 w 2386"/>
                            <a:gd name="T3" fmla="*/ 0 h 295"/>
                            <a:gd name="T4" fmla="*/ 2386 w 2386"/>
                            <a:gd name="T5" fmla="*/ 0 h 295"/>
                            <a:gd name="T6" fmla="*/ 2386 w 2386"/>
                            <a:gd name="T7" fmla="*/ 295 h 295"/>
                            <a:gd name="T8" fmla="*/ 2386 w 2386"/>
                            <a:gd name="T9" fmla="*/ 295 h 295"/>
                          </a:gdLst>
                          <a:ahLst/>
                          <a:cxnLst>
                            <a:cxn ang="0">
                              <a:pos x="T0" y="T1"/>
                            </a:cxn>
                            <a:cxn ang="0">
                              <a:pos x="T2" y="T3"/>
                            </a:cxn>
                            <a:cxn ang="0">
                              <a:pos x="T4" y="T5"/>
                            </a:cxn>
                            <a:cxn ang="0">
                              <a:pos x="T6" y="T7"/>
                            </a:cxn>
                            <a:cxn ang="0">
                              <a:pos x="T8" y="T9"/>
                            </a:cxn>
                          </a:cxnLst>
                          <a:rect l="0" t="0" r="r" b="b"/>
                          <a:pathLst>
                            <a:path w="2386" h="295">
                              <a:moveTo>
                                <a:pt x="0" y="295"/>
                              </a:moveTo>
                              <a:lnTo>
                                <a:pt x="0" y="0"/>
                              </a:lnTo>
                              <a:lnTo>
                                <a:pt x="2386" y="0"/>
                              </a:lnTo>
                              <a:lnTo>
                                <a:pt x="2386" y="295"/>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790FB3C3" id="Freeform 44" o:spid="_x0000_s1026" style="position:absolute;margin-left:213.5pt;margin-top:121.5pt;width:119.3pt;height:14.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" o:allowincell="f" path="m,295l,,2386,r,295e" fillcolor="#dbe4f0" stroked="f">
                <v:path arrowok="t" o:connecttype="custom" o:connectlocs="0,187960;0,0;1515110,0;1515110,187960;151511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0048" behindDoc="1" locked="0" layoutInCell="0" allowOverlap="1" wp14:anchorId="38F54EAE" wp14:editId="35D84573">
                <wp:simplePos x="0" y="0"/>
                <wp:positionH relativeFrom="page">
                  <wp:posOffset>2774950</wp:posOffset>
                </wp:positionH>
                <wp:positionV relativeFrom="page">
                  <wp:posOffset>1544320</wp:posOffset>
                </wp:positionV>
                <wp:extent cx="1417320" cy="170180"/>
                <wp:effectExtent l="0" t="0" r="0" b="0"/>
                <wp:wrapNone/>
                <wp:docPr id="42"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7320" cy="170180"/>
                        </a:xfrm>
                        <a:custGeom>
                          <a:avLst/>
                          <a:gdLst>
                            <a:gd name="T0" fmla="*/ 1 w 2231"/>
                            <a:gd name="T1" fmla="*/ 269 h 269"/>
                            <a:gd name="T2" fmla="*/ 1 w 2231"/>
                            <a:gd name="T3" fmla="*/ 1 h 269"/>
                            <a:gd name="T4" fmla="*/ 2231 w 2231"/>
                            <a:gd name="T5" fmla="*/ 1 h 269"/>
                            <a:gd name="T6" fmla="*/ 2231 w 2231"/>
                            <a:gd name="T7" fmla="*/ 269 h 269"/>
                            <a:gd name="T8" fmla="*/ 2231 w 2231"/>
                            <a:gd name="T9" fmla="*/ 269 h 269"/>
                          </a:gdLst>
                          <a:ahLst/>
                          <a:cxnLst>
                            <a:cxn ang="0">
                              <a:pos x="T0" y="T1"/>
                            </a:cxn>
                            <a:cxn ang="0">
                              <a:pos x="T2" y="T3"/>
                            </a:cxn>
                            <a:cxn ang="0">
                              <a:pos x="T4" y="T5"/>
                            </a:cxn>
                            <a:cxn ang="0">
                              <a:pos x="T6" y="T7"/>
                            </a:cxn>
                            <a:cxn ang="0">
                              <a:pos x="T8" y="T9"/>
                            </a:cxn>
                          </a:cxnLst>
                          <a:rect l="0" t="0" r="r" b="b"/>
                          <a:pathLst>
                            <a:path w="2231" h="269">
                              <a:moveTo>
                                <a:pt x="1" y="269"/>
                              </a:moveTo>
                              <a:lnTo>
                                <a:pt x="1" y="1"/>
                              </a:lnTo>
                              <a:lnTo>
                                <a:pt x="2231" y="1"/>
                              </a:lnTo>
                              <a:lnTo>
                                <a:pt x="2231" y="269"/>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4E125D14" id="Freeform 43" o:spid="_x0000_s1026" style="position:absolute;margin-left:218.5pt;margin-top:121.6pt;width:111.6pt;height:13.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31,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" o:allowincell="f" path="m1,269l1,1r2230,l2231,269e" fillcolor="#dbe4f0" stroked="f">
                <v:path arrowok="t" o:connecttype="custom" o:connectlocs="635,170180;635,633;1417320,633;1417320,170180;141732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1072" behindDoc="1" locked="0" layoutInCell="0" allowOverlap="1" wp14:anchorId="44ED1742" wp14:editId="56A20795">
                <wp:simplePos x="0" y="0"/>
                <wp:positionH relativeFrom="page">
                  <wp:posOffset>4232910</wp:posOffset>
                </wp:positionH>
                <wp:positionV relativeFrom="page">
                  <wp:posOffset>1543050</wp:posOffset>
                </wp:positionV>
                <wp:extent cx="1534160" cy="187960"/>
                <wp:effectExtent l="0" t="0" r="0" b="0"/>
                <wp:wrapNone/>
                <wp:docPr id="41"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4160" cy="187960"/>
                        </a:xfrm>
                        <a:custGeom>
                          <a:avLst/>
                          <a:gdLst>
                            <a:gd name="T0" fmla="*/ 1 w 2415"/>
                            <a:gd name="T1" fmla="*/ 295 h 295"/>
                            <a:gd name="T2" fmla="*/ 1 w 2415"/>
                            <a:gd name="T3" fmla="*/ 0 h 295"/>
                            <a:gd name="T4" fmla="*/ 2415 w 2415"/>
                            <a:gd name="T5" fmla="*/ 0 h 295"/>
                            <a:gd name="T6" fmla="*/ 2415 w 2415"/>
                            <a:gd name="T7" fmla="*/ 295 h 295"/>
                            <a:gd name="T8" fmla="*/ 2415 w 2415"/>
                            <a:gd name="T9" fmla="*/ 295 h 295"/>
                          </a:gdLst>
                          <a:ahLst/>
                          <a:cxnLst>
                            <a:cxn ang="0">
                              <a:pos x="T0" y="T1"/>
                            </a:cxn>
                            <a:cxn ang="0">
                              <a:pos x="T2" y="T3"/>
                            </a:cxn>
                            <a:cxn ang="0">
                              <a:pos x="T4" y="T5"/>
                            </a:cxn>
                            <a:cxn ang="0">
                              <a:pos x="T6" y="T7"/>
                            </a:cxn>
                            <a:cxn ang="0">
                              <a:pos x="T8" y="T9"/>
                            </a:cxn>
                          </a:cxnLst>
                          <a:rect l="0" t="0" r="r" b="b"/>
                          <a:pathLst>
                            <a:path w="2415" h="295">
                              <a:moveTo>
                                <a:pt x="1" y="295"/>
                              </a:moveTo>
                              <a:lnTo>
                                <a:pt x="1" y="0"/>
                              </a:lnTo>
                              <a:lnTo>
                                <a:pt x="2415" y="0"/>
                              </a:lnTo>
                              <a:lnTo>
                                <a:pt x="2415" y="295"/>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1036667D" id="Freeform 42" o:spid="_x0000_s1026" style="position:absolute;margin-left:333.3pt;margin-top:121.5pt;width:120.8pt;height:14.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1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" o:allowincell="f" path="m1,295l1,,2415,r,295e" fillcolor="#f1dbdb" stroked="f">
                <v:path arrowok="t" o:connecttype="custom" o:connectlocs="635,187960;635,0;1534160,0;1534160,187960;153416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2096" behindDoc="1" locked="0" layoutInCell="0" allowOverlap="1" wp14:anchorId="2109B958" wp14:editId="0D18331F">
                <wp:simplePos x="0" y="0"/>
                <wp:positionH relativeFrom="page">
                  <wp:posOffset>4297680</wp:posOffset>
                </wp:positionH>
                <wp:positionV relativeFrom="page">
                  <wp:posOffset>1544320</wp:posOffset>
                </wp:positionV>
                <wp:extent cx="1432560" cy="170180"/>
                <wp:effectExtent l="0" t="0" r="0" b="0"/>
                <wp:wrapNone/>
                <wp:docPr id="40"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2560" cy="170180"/>
                        </a:xfrm>
                        <a:custGeom>
                          <a:avLst/>
                          <a:gdLst>
                            <a:gd name="T0" fmla="*/ 0 w 2256"/>
                            <a:gd name="T1" fmla="*/ 269 h 269"/>
                            <a:gd name="T2" fmla="*/ 0 w 2256"/>
                            <a:gd name="T3" fmla="*/ 1 h 269"/>
                            <a:gd name="T4" fmla="*/ 2256 w 2256"/>
                            <a:gd name="T5" fmla="*/ 1 h 269"/>
                            <a:gd name="T6" fmla="*/ 2256 w 2256"/>
                            <a:gd name="T7" fmla="*/ 269 h 269"/>
                            <a:gd name="T8" fmla="*/ 2256 w 2256"/>
                            <a:gd name="T9" fmla="*/ 269 h 269"/>
                          </a:gdLst>
                          <a:ahLst/>
                          <a:cxnLst>
                            <a:cxn ang="0">
                              <a:pos x="T0" y="T1"/>
                            </a:cxn>
                            <a:cxn ang="0">
                              <a:pos x="T2" y="T3"/>
                            </a:cxn>
                            <a:cxn ang="0">
                              <a:pos x="T4" y="T5"/>
                            </a:cxn>
                            <a:cxn ang="0">
                              <a:pos x="T6" y="T7"/>
                            </a:cxn>
                            <a:cxn ang="0">
                              <a:pos x="T8" y="T9"/>
                            </a:cxn>
                          </a:cxnLst>
                          <a:rect l="0" t="0" r="r" b="b"/>
                          <a:pathLst>
                            <a:path w="2256" h="269">
                              <a:moveTo>
                                <a:pt x="0" y="269"/>
                              </a:moveTo>
                              <a:lnTo>
                                <a:pt x="0" y="1"/>
                              </a:lnTo>
                              <a:lnTo>
                                <a:pt x="2256" y="1"/>
                              </a:lnTo>
                              <a:lnTo>
                                <a:pt x="2256" y="269"/>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3FF0EE80" id="Freeform 41" o:spid="_x0000_s1026" style="position:absolute;margin-left:338.4pt;margin-top:121.6pt;width:112.8pt;height:13.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56,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" o:allowincell="f" path="m,269l,1r2256,l2256,269e" fillcolor="#f1dbdb" stroked="f">
                <v:path arrowok="t" o:connecttype="custom" o:connectlocs="0,170180;0,633;1432560,633;1432560,170180;143256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4144" behindDoc="1" locked="0" layoutInCell="0" allowOverlap="1" wp14:anchorId="746DF10B" wp14:editId="38C52975">
                <wp:simplePos x="0" y="0"/>
                <wp:positionH relativeFrom="page">
                  <wp:posOffset>5770880</wp:posOffset>
                </wp:positionH>
                <wp:positionV relativeFrom="page">
                  <wp:posOffset>1543050</wp:posOffset>
                </wp:positionV>
                <wp:extent cx="1435100" cy="187960"/>
                <wp:effectExtent l="0" t="0" r="0" b="0"/>
                <wp:wrapNone/>
                <wp:docPr id="39"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5100" cy="187960"/>
                        </a:xfrm>
                        <a:custGeom>
                          <a:avLst/>
                          <a:gdLst>
                            <a:gd name="T0" fmla="*/ 1 w 2259"/>
                            <a:gd name="T1" fmla="*/ 295 h 295"/>
                            <a:gd name="T2" fmla="*/ 1 w 2259"/>
                            <a:gd name="T3" fmla="*/ 0 h 295"/>
                            <a:gd name="T4" fmla="*/ 2259 w 2259"/>
                            <a:gd name="T5" fmla="*/ 0 h 295"/>
                            <a:gd name="T6" fmla="*/ 2259 w 2259"/>
                            <a:gd name="T7" fmla="*/ 295 h 295"/>
                            <a:gd name="T8" fmla="*/ 2259 w 2259"/>
                            <a:gd name="T9" fmla="*/ 295 h 295"/>
                          </a:gdLst>
                          <a:ahLst/>
                          <a:cxnLst>
                            <a:cxn ang="0">
                              <a:pos x="T0" y="T1"/>
                            </a:cxn>
                            <a:cxn ang="0">
                              <a:pos x="T2" y="T3"/>
                            </a:cxn>
                            <a:cxn ang="0">
                              <a:pos x="T4" y="T5"/>
                            </a:cxn>
                            <a:cxn ang="0">
                              <a:pos x="T6" y="T7"/>
                            </a:cxn>
                            <a:cxn ang="0">
                              <a:pos x="T8" y="T9"/>
                            </a:cxn>
                          </a:cxnLst>
                          <a:rect l="0" t="0" r="r" b="b"/>
                          <a:pathLst>
                            <a:path w="2259" h="295">
                              <a:moveTo>
                                <a:pt x="1" y="295"/>
                              </a:moveTo>
                              <a:lnTo>
                                <a:pt x="1" y="0"/>
                              </a:lnTo>
                              <a:lnTo>
                                <a:pt x="2259" y="0"/>
                              </a:lnTo>
                              <a:lnTo>
                                <a:pt x="2259" y="295"/>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26D1CAA8" id="Freeform 40" o:spid="_x0000_s1026" style="position:absolute;margin-left:454.4pt;margin-top:121.5pt;width:113pt;height:14.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59,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" o:allowincell="f" path="m1,295l1,,2259,r,295e" fillcolor="#f1dbdb" stroked="f">
                <v:path arrowok="t" o:connecttype="custom" o:connectlocs="635,187960;635,0;1435100,0;1435100,187960;143510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6192" behindDoc="1" locked="0" layoutInCell="0" allowOverlap="1" wp14:anchorId="7ED44E15" wp14:editId="31C48101">
                <wp:simplePos x="0" y="0"/>
                <wp:positionH relativeFrom="page">
                  <wp:posOffset>5836920</wp:posOffset>
                </wp:positionH>
                <wp:positionV relativeFrom="page">
                  <wp:posOffset>1544320</wp:posOffset>
                </wp:positionV>
                <wp:extent cx="1333500" cy="170180"/>
                <wp:effectExtent l="0" t="0" r="0" b="0"/>
                <wp:wrapNone/>
                <wp:docPr id="38"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3500" cy="170180"/>
                        </a:xfrm>
                        <a:custGeom>
                          <a:avLst/>
                          <a:gdLst>
                            <a:gd name="T0" fmla="*/ 0 w 2100"/>
                            <a:gd name="T1" fmla="*/ 269 h 269"/>
                            <a:gd name="T2" fmla="*/ 0 w 2100"/>
                            <a:gd name="T3" fmla="*/ 1 h 269"/>
                            <a:gd name="T4" fmla="*/ 2100 w 2100"/>
                            <a:gd name="T5" fmla="*/ 1 h 269"/>
                            <a:gd name="T6" fmla="*/ 2100 w 2100"/>
                            <a:gd name="T7" fmla="*/ 269 h 269"/>
                            <a:gd name="T8" fmla="*/ 2100 w 2100"/>
                            <a:gd name="T9" fmla="*/ 269 h 269"/>
                          </a:gdLst>
                          <a:ahLst/>
                          <a:cxnLst>
                            <a:cxn ang="0">
                              <a:pos x="T0" y="T1"/>
                            </a:cxn>
                            <a:cxn ang="0">
                              <a:pos x="T2" y="T3"/>
                            </a:cxn>
                            <a:cxn ang="0">
                              <a:pos x="T4" y="T5"/>
                            </a:cxn>
                            <a:cxn ang="0">
                              <a:pos x="T6" y="T7"/>
                            </a:cxn>
                            <a:cxn ang="0">
                              <a:pos x="T8" y="T9"/>
                            </a:cxn>
                          </a:cxnLst>
                          <a:rect l="0" t="0" r="r" b="b"/>
                          <a:pathLst>
                            <a:path w="2100" h="269">
                              <a:moveTo>
                                <a:pt x="0" y="269"/>
                              </a:moveTo>
                              <a:lnTo>
                                <a:pt x="0" y="1"/>
                              </a:lnTo>
                              <a:lnTo>
                                <a:pt x="2100" y="1"/>
                              </a:lnTo>
                              <a:lnTo>
                                <a:pt x="2100" y="269"/>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41EEF2F3" id="Freeform 39" o:spid="_x0000_s1026" style="position:absolute;margin-left:459.6pt;margin-top:121.6pt;width:105pt;height:13.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0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" o:allowincell="f" path="m,269l,1r2100,l2100,269e" fillcolor="#f1dbdb" stroked="f">
                <v:path arrowok="t" o:connecttype="custom" o:connectlocs="0,170180;0,633;1333500,633;1333500,170180;133350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9264" behindDoc="1" locked="0" layoutInCell="0" allowOverlap="1" wp14:anchorId="5A95C320" wp14:editId="3E6B9291">
                <wp:simplePos x="0" y="0"/>
                <wp:positionH relativeFrom="page">
                  <wp:posOffset>7212330</wp:posOffset>
                </wp:positionH>
                <wp:positionV relativeFrom="page">
                  <wp:posOffset>1543050</wp:posOffset>
                </wp:positionV>
                <wp:extent cx="1614170" cy="187960"/>
                <wp:effectExtent l="0" t="0" r="0" b="0"/>
                <wp:wrapNone/>
                <wp:docPr id="37"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4170" cy="187960"/>
                        </a:xfrm>
                        <a:custGeom>
                          <a:avLst/>
                          <a:gdLst>
                            <a:gd name="T0" fmla="*/ 0 w 2542"/>
                            <a:gd name="T1" fmla="*/ 295 h 295"/>
                            <a:gd name="T2" fmla="*/ 0 w 2542"/>
                            <a:gd name="T3" fmla="*/ 0 h 295"/>
                            <a:gd name="T4" fmla="*/ 2542 w 2542"/>
                            <a:gd name="T5" fmla="*/ 0 h 295"/>
                            <a:gd name="T6" fmla="*/ 2542 w 2542"/>
                            <a:gd name="T7" fmla="*/ 295 h 295"/>
                            <a:gd name="T8" fmla="*/ 2542 w 2542"/>
                            <a:gd name="T9" fmla="*/ 295 h 295"/>
                          </a:gdLst>
                          <a:ahLst/>
                          <a:cxnLst>
                            <a:cxn ang="0">
                              <a:pos x="T0" y="T1"/>
                            </a:cxn>
                            <a:cxn ang="0">
                              <a:pos x="T2" y="T3"/>
                            </a:cxn>
                            <a:cxn ang="0">
                              <a:pos x="T4" y="T5"/>
                            </a:cxn>
                            <a:cxn ang="0">
                              <a:pos x="T6" y="T7"/>
                            </a:cxn>
                            <a:cxn ang="0">
                              <a:pos x="T8" y="T9"/>
                            </a:cxn>
                          </a:cxnLst>
                          <a:rect l="0" t="0" r="r" b="b"/>
                          <a:pathLst>
                            <a:path w="2542" h="295">
                              <a:moveTo>
                                <a:pt x="0" y="295"/>
                              </a:moveTo>
                              <a:lnTo>
                                <a:pt x="0" y="0"/>
                              </a:lnTo>
                              <a:lnTo>
                                <a:pt x="2542" y="0"/>
                              </a:lnTo>
                              <a:lnTo>
                                <a:pt x="2542" y="295"/>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02F4EAF9" id="Freeform 38" o:spid="_x0000_s1026" style="position:absolute;margin-left:567.9pt;margin-top:121.5pt;width:127.1pt;height:1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" o:allowincell="f" path="m,295l,,2542,r,295e" fillcolor="#9f9" stroked="f">
                <v:path arrowok="t" o:connecttype="custom" o:connectlocs="0,187960;0,0;1614170,0;1614170,187960;161417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0288" behindDoc="1" locked="0" layoutInCell="0" allowOverlap="1" wp14:anchorId="3FE2ACC0" wp14:editId="760A270D">
                <wp:simplePos x="0" y="0"/>
                <wp:positionH relativeFrom="page">
                  <wp:posOffset>7277100</wp:posOffset>
                </wp:positionH>
                <wp:positionV relativeFrom="page">
                  <wp:posOffset>1544320</wp:posOffset>
                </wp:positionV>
                <wp:extent cx="1513840" cy="170180"/>
                <wp:effectExtent l="0" t="0" r="0" b="0"/>
                <wp:wrapNone/>
                <wp:docPr id="36"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170180"/>
                        </a:xfrm>
                        <a:custGeom>
                          <a:avLst/>
                          <a:gdLst>
                            <a:gd name="T0" fmla="*/ 0 w 2384"/>
                            <a:gd name="T1" fmla="*/ 269 h 269"/>
                            <a:gd name="T2" fmla="*/ 0 w 2384"/>
                            <a:gd name="T3" fmla="*/ 1 h 269"/>
                            <a:gd name="T4" fmla="*/ 2384 w 2384"/>
                            <a:gd name="T5" fmla="*/ 1 h 269"/>
                            <a:gd name="T6" fmla="*/ 2384 w 2384"/>
                            <a:gd name="T7" fmla="*/ 269 h 269"/>
                            <a:gd name="T8" fmla="*/ 2384 w 2384"/>
                            <a:gd name="T9" fmla="*/ 269 h 269"/>
                          </a:gdLst>
                          <a:ahLst/>
                          <a:cxnLst>
                            <a:cxn ang="0">
                              <a:pos x="T0" y="T1"/>
                            </a:cxn>
                            <a:cxn ang="0">
                              <a:pos x="T2" y="T3"/>
                            </a:cxn>
                            <a:cxn ang="0">
                              <a:pos x="T4" y="T5"/>
                            </a:cxn>
                            <a:cxn ang="0">
                              <a:pos x="T6" y="T7"/>
                            </a:cxn>
                            <a:cxn ang="0">
                              <a:pos x="T8" y="T9"/>
                            </a:cxn>
                          </a:cxnLst>
                          <a:rect l="0" t="0" r="r" b="b"/>
                          <a:pathLst>
                            <a:path w="2384" h="269">
                              <a:moveTo>
                                <a:pt x="0" y="269"/>
                              </a:moveTo>
                              <a:lnTo>
                                <a:pt x="0" y="1"/>
                              </a:lnTo>
                              <a:lnTo>
                                <a:pt x="2384" y="1"/>
                              </a:lnTo>
                              <a:lnTo>
                                <a:pt x="2384" y="269"/>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306FF168" id="Freeform 37" o:spid="_x0000_s1026" style="position:absolute;margin-left:573pt;margin-top:121.6pt;width:119.2pt;height:13.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" o:allowincell="f" path="m,269l,1r2384,l2384,269e" fillcolor="#9f9" stroked="f">
                <v:path arrowok="t" o:connecttype="custom" o:connectlocs="0,170180;0,633;1513840,633;1513840,170180;151384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1312" behindDoc="1" locked="0" layoutInCell="0" allowOverlap="1" wp14:anchorId="7E890DBD" wp14:editId="6AE0FAC7">
                <wp:simplePos x="0" y="0"/>
                <wp:positionH relativeFrom="page">
                  <wp:posOffset>8832850</wp:posOffset>
                </wp:positionH>
                <wp:positionV relativeFrom="page">
                  <wp:posOffset>1543050</wp:posOffset>
                </wp:positionV>
                <wp:extent cx="1614170" cy="187960"/>
                <wp:effectExtent l="0" t="0" r="0" b="0"/>
                <wp:wrapNone/>
                <wp:docPr id="35"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4170" cy="187960"/>
                        </a:xfrm>
                        <a:custGeom>
                          <a:avLst/>
                          <a:gdLst>
                            <a:gd name="T0" fmla="*/ 0 w 2542"/>
                            <a:gd name="T1" fmla="*/ 295 h 295"/>
                            <a:gd name="T2" fmla="*/ 0 w 2542"/>
                            <a:gd name="T3" fmla="*/ 0 h 295"/>
                            <a:gd name="T4" fmla="*/ 2542 w 2542"/>
                            <a:gd name="T5" fmla="*/ 0 h 295"/>
                            <a:gd name="T6" fmla="*/ 2542 w 2542"/>
                            <a:gd name="T7" fmla="*/ 295 h 295"/>
                            <a:gd name="T8" fmla="*/ 2542 w 2542"/>
                            <a:gd name="T9" fmla="*/ 295 h 295"/>
                          </a:gdLst>
                          <a:ahLst/>
                          <a:cxnLst>
                            <a:cxn ang="0">
                              <a:pos x="T0" y="T1"/>
                            </a:cxn>
                            <a:cxn ang="0">
                              <a:pos x="T2" y="T3"/>
                            </a:cxn>
                            <a:cxn ang="0">
                              <a:pos x="T4" y="T5"/>
                            </a:cxn>
                            <a:cxn ang="0">
                              <a:pos x="T6" y="T7"/>
                            </a:cxn>
                            <a:cxn ang="0">
                              <a:pos x="T8" y="T9"/>
                            </a:cxn>
                          </a:cxnLst>
                          <a:rect l="0" t="0" r="r" b="b"/>
                          <a:pathLst>
                            <a:path w="2542" h="295">
                              <a:moveTo>
                                <a:pt x="0" y="295"/>
                              </a:moveTo>
                              <a:lnTo>
                                <a:pt x="0" y="0"/>
                              </a:lnTo>
                              <a:lnTo>
                                <a:pt x="2542" y="0"/>
                              </a:lnTo>
                              <a:lnTo>
                                <a:pt x="2542" y="295"/>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588F97E4" id="Freeform 36" o:spid="_x0000_s1026" style="position:absolute;margin-left:695.5pt;margin-top:121.5pt;width:127.1pt;height:14.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" o:allowincell="f" path="m,295l,,2542,r,295e" fillcolor="#9f9" stroked="f">
                <v:path arrowok="t" o:connecttype="custom" o:connectlocs="0,187960;0,0;1614170,0;1614170,187960;161417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2336" behindDoc="1" locked="0" layoutInCell="0" allowOverlap="1" wp14:anchorId="54018C84" wp14:editId="5A789744">
                <wp:simplePos x="0" y="0"/>
                <wp:positionH relativeFrom="page">
                  <wp:posOffset>8897620</wp:posOffset>
                </wp:positionH>
                <wp:positionV relativeFrom="page">
                  <wp:posOffset>1544320</wp:posOffset>
                </wp:positionV>
                <wp:extent cx="1513840" cy="170180"/>
                <wp:effectExtent l="0" t="0" r="0" b="0"/>
                <wp:wrapNone/>
                <wp:docPr id="33"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170180"/>
                        </a:xfrm>
                        <a:custGeom>
                          <a:avLst/>
                          <a:gdLst>
                            <a:gd name="T0" fmla="*/ 0 w 2383"/>
                            <a:gd name="T1" fmla="*/ 269 h 269"/>
                            <a:gd name="T2" fmla="*/ 0 w 2383"/>
                            <a:gd name="T3" fmla="*/ 1 h 269"/>
                            <a:gd name="T4" fmla="*/ 2383 w 2383"/>
                            <a:gd name="T5" fmla="*/ 1 h 269"/>
                            <a:gd name="T6" fmla="*/ 2383 w 2383"/>
                            <a:gd name="T7" fmla="*/ 269 h 269"/>
                            <a:gd name="T8" fmla="*/ 2383 w 2383"/>
                            <a:gd name="T9" fmla="*/ 269 h 269"/>
                          </a:gdLst>
                          <a:ahLst/>
                          <a:cxnLst>
                            <a:cxn ang="0">
                              <a:pos x="T0" y="T1"/>
                            </a:cxn>
                            <a:cxn ang="0">
                              <a:pos x="T2" y="T3"/>
                            </a:cxn>
                            <a:cxn ang="0">
                              <a:pos x="T4" y="T5"/>
                            </a:cxn>
                            <a:cxn ang="0">
                              <a:pos x="T6" y="T7"/>
                            </a:cxn>
                            <a:cxn ang="0">
                              <a:pos x="T8" y="T9"/>
                            </a:cxn>
                          </a:cxnLst>
                          <a:rect l="0" t="0" r="r" b="b"/>
                          <a:pathLst>
                            <a:path w="2383" h="269">
                              <a:moveTo>
                                <a:pt x="0" y="269"/>
                              </a:moveTo>
                              <a:lnTo>
                                <a:pt x="0" y="1"/>
                              </a:lnTo>
                              <a:lnTo>
                                <a:pt x="2383" y="1"/>
                              </a:lnTo>
                              <a:lnTo>
                                <a:pt x="2383" y="269"/>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26D1E626" id="Freeform 35" o:spid="_x0000_s1026" style="position:absolute;margin-left:700.6pt;margin-top:121.6pt;width:119.2pt;height:13.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3,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" o:allowincell="f" path="m,269l,1r2383,l2383,269e" fillcolor="#9f9" stroked="f">
                <v:path arrowok="t" o:connecttype="custom" o:connectlocs="0,170180;0,633;1513840,633;1513840,170180;1513840,170180" o:connectangles="0,0,0,0,0"/>
                <w10:wrap anchorx="page" anchory="page"/>
              </v:shape>
            </w:pict>
          </mc:Fallback>
        </mc:AlternateContent>
      </w:r>
    </w:p>
    <w:p w14:paraId="6EB88FC4" w14:textId="77777777" w:rsidR="00722B41" w:rsidRPr="0053514D" w:rsidRDefault="00722B41" w:rsidP="00534253">
      <w:pPr>
        <w:spacing w:after="0" w:line="200" w:lineRule="exact"/>
        <w:rPr>
          <w:sz w:val="20"/>
          <w:szCs w:val="20"/>
        </w:rPr>
      </w:pPr>
    </w:p>
    <w:p w14:paraId="397050E8" w14:textId="77777777" w:rsidR="00722B41" w:rsidRPr="0053514D" w:rsidRDefault="00722B41">
      <w:pPr>
        <w:spacing w:after="0" w:line="279" w:lineRule="exact"/>
        <w:ind w:left="432"/>
        <w:rPr>
          <w:sz w:val="20"/>
          <w:szCs w:val="20"/>
        </w:rPr>
      </w:pPr>
    </w:p>
    <w:tbl>
      <w:tblPr>
        <w:tblW w:w="0" w:type="auto"/>
        <w:tblInd w:w="432" w:type="dxa"/>
        <w:tblLayout w:type="fixed"/>
        <w:tblCellMar>
          <w:left w:w="0" w:type="dxa"/>
          <w:right w:w="0" w:type="dxa"/>
        </w:tblCellMar>
        <w:tblLook w:val="04A0" w:firstRow="1" w:lastRow="0" w:firstColumn="1" w:lastColumn="0" w:noHBand="0" w:noVBand="1"/>
      </w:tblPr>
      <w:tblGrid>
        <w:gridCol w:w="1547"/>
        <w:gridCol w:w="2280"/>
        <w:gridCol w:w="2400"/>
        <w:gridCol w:w="10"/>
        <w:gridCol w:w="2410"/>
        <w:gridCol w:w="2260"/>
        <w:gridCol w:w="2560"/>
        <w:gridCol w:w="2560"/>
      </w:tblGrid>
      <w:tr w:rsidR="00722B41" w:rsidRPr="0053514D" w14:paraId="0AB7708D" w14:textId="77777777" w:rsidTr="00EF3B76">
        <w:tc>
          <w:tcPr>
            <w:tcW w:w="1547" w:type="dxa"/>
            <w:tcBorders>
              <w:top w:val="single" w:sz="5" w:space="0" w:color="000000"/>
              <w:left w:val="single" w:sz="5" w:space="0" w:color="000000"/>
              <w:bottom w:val="single" w:sz="5" w:space="0" w:color="000000"/>
              <w:right w:val="single" w:sz="5" w:space="0" w:color="000000"/>
            </w:tcBorders>
          </w:tcPr>
          <w:p w14:paraId="39090234" w14:textId="77777777" w:rsidR="00722B41" w:rsidRPr="0053514D" w:rsidRDefault="008F2FA5">
            <w:pPr>
              <w:spacing w:before="12" w:after="0" w:line="229" w:lineRule="exact"/>
              <w:ind w:left="110"/>
              <w:rPr>
                <w:rFonts w:ascii="Calibri" w:hAnsi="Calibri" w:cs="Calibri"/>
                <w:color w:val="000000"/>
                <w:sz w:val="20"/>
                <w:szCs w:val="20"/>
              </w:rPr>
            </w:pPr>
            <w:r w:rsidRPr="0053514D">
              <w:rPr>
                <w:rFonts w:ascii="Calibri" w:hAnsi="Calibri" w:cs="Calibri"/>
                <w:color w:val="000000"/>
                <w:sz w:val="20"/>
                <w:szCs w:val="20"/>
              </w:rPr>
              <w:t>Science</w:t>
            </w:r>
          </w:p>
          <w:p w14:paraId="6D174E6A" w14:textId="77777777" w:rsidR="00EF3B76" w:rsidRPr="0053514D" w:rsidRDefault="00EF3B76">
            <w:pPr>
              <w:spacing w:before="12" w:after="0" w:line="229" w:lineRule="exact"/>
              <w:ind w:left="110"/>
              <w:rPr>
                <w:rFonts w:ascii="Calibri" w:hAnsi="Calibri" w:cs="Calibri"/>
                <w:color w:val="000000"/>
                <w:sz w:val="20"/>
                <w:szCs w:val="20"/>
              </w:rPr>
            </w:pPr>
          </w:p>
          <w:p w14:paraId="4BCF72F8" w14:textId="77777777" w:rsidR="00EF3B76" w:rsidRPr="0053514D" w:rsidRDefault="00EF3B76">
            <w:pPr>
              <w:spacing w:before="12" w:after="0" w:line="229" w:lineRule="exact"/>
              <w:ind w:left="110"/>
              <w:rPr>
                <w:rFonts w:ascii="Calibri" w:hAnsi="Calibri" w:cs="Calibri"/>
                <w:color w:val="000000"/>
                <w:sz w:val="20"/>
                <w:szCs w:val="20"/>
              </w:rPr>
            </w:pPr>
          </w:p>
          <w:p w14:paraId="22656C2E" w14:textId="77777777" w:rsidR="00EF3B76" w:rsidRPr="0053514D" w:rsidRDefault="00EF3B76">
            <w:pPr>
              <w:spacing w:before="12" w:after="0" w:line="229" w:lineRule="exact"/>
              <w:ind w:left="110"/>
              <w:rPr>
                <w:rFonts w:ascii="Calibri" w:hAnsi="Calibri" w:cs="Calibri"/>
                <w:color w:val="000000"/>
                <w:sz w:val="20"/>
                <w:szCs w:val="20"/>
              </w:rPr>
            </w:pPr>
          </w:p>
          <w:p w14:paraId="54FF8EFB" w14:textId="77777777" w:rsidR="00EF3B76" w:rsidRPr="0053514D" w:rsidRDefault="00EF3B76">
            <w:pPr>
              <w:spacing w:before="12" w:after="0" w:line="229" w:lineRule="exact"/>
              <w:ind w:left="110"/>
              <w:rPr>
                <w:rFonts w:ascii="Calibri" w:hAnsi="Calibri" w:cs="Calibri"/>
                <w:color w:val="000000"/>
                <w:sz w:val="20"/>
                <w:szCs w:val="20"/>
              </w:rPr>
            </w:pPr>
          </w:p>
          <w:p w14:paraId="56A5D88A" w14:textId="77777777" w:rsidR="00EF3B76" w:rsidRPr="0053514D" w:rsidRDefault="00EF3B76">
            <w:pPr>
              <w:spacing w:before="12" w:after="0" w:line="229" w:lineRule="exact"/>
              <w:ind w:left="110"/>
              <w:rPr>
                <w:rFonts w:ascii="Calibri" w:hAnsi="Calibri" w:cs="Calibri"/>
                <w:color w:val="000000"/>
                <w:sz w:val="20"/>
                <w:szCs w:val="20"/>
              </w:rPr>
            </w:pPr>
          </w:p>
          <w:p w14:paraId="0FEDD295" w14:textId="77777777" w:rsidR="00EF3B76" w:rsidRPr="0053514D" w:rsidRDefault="00EF3B76">
            <w:pPr>
              <w:spacing w:before="12" w:after="0" w:line="229" w:lineRule="exact"/>
              <w:ind w:left="110"/>
              <w:rPr>
                <w:rFonts w:ascii="Calibri" w:hAnsi="Calibri" w:cs="Calibri"/>
                <w:color w:val="000000"/>
                <w:sz w:val="20"/>
                <w:szCs w:val="20"/>
              </w:rPr>
            </w:pPr>
          </w:p>
          <w:p w14:paraId="6E972E60" w14:textId="77777777" w:rsidR="00EF3B76" w:rsidRPr="0053514D" w:rsidRDefault="00EF3B76">
            <w:pPr>
              <w:spacing w:before="12" w:after="0" w:line="229" w:lineRule="exact"/>
              <w:ind w:left="110"/>
              <w:rPr>
                <w:rFonts w:ascii="Calibri" w:hAnsi="Calibri" w:cs="Calibri"/>
                <w:color w:val="000000"/>
                <w:sz w:val="20"/>
                <w:szCs w:val="20"/>
              </w:rPr>
            </w:pPr>
          </w:p>
          <w:p w14:paraId="43A69C54" w14:textId="77777777" w:rsidR="00EF3B76" w:rsidRPr="0053514D" w:rsidRDefault="00EF3B76">
            <w:pPr>
              <w:spacing w:before="12" w:after="0" w:line="229" w:lineRule="exact"/>
              <w:ind w:left="110"/>
              <w:rPr>
                <w:rFonts w:ascii="Calibri" w:hAnsi="Calibri" w:cs="Calibri"/>
                <w:color w:val="000000"/>
                <w:sz w:val="20"/>
                <w:szCs w:val="20"/>
              </w:rPr>
            </w:pPr>
          </w:p>
          <w:p w14:paraId="3E9B2DB8" w14:textId="77777777" w:rsidR="00EF3B76" w:rsidRPr="0053514D" w:rsidRDefault="00EF3B76">
            <w:pPr>
              <w:spacing w:before="12" w:after="0" w:line="229" w:lineRule="exact"/>
              <w:ind w:left="110"/>
              <w:rPr>
                <w:rFonts w:ascii="Calibri" w:hAnsi="Calibri" w:cs="Calibri"/>
                <w:color w:val="000000"/>
                <w:sz w:val="20"/>
                <w:szCs w:val="20"/>
              </w:rPr>
            </w:pPr>
          </w:p>
          <w:p w14:paraId="450FEF2F" w14:textId="77777777" w:rsidR="00EF3B76" w:rsidRPr="0053514D" w:rsidRDefault="00EF3B76">
            <w:pPr>
              <w:spacing w:before="12" w:after="0" w:line="229" w:lineRule="exact"/>
              <w:ind w:left="110"/>
              <w:rPr>
                <w:rFonts w:ascii="Calibri" w:hAnsi="Calibri" w:cs="Calibri"/>
                <w:color w:val="000000"/>
                <w:sz w:val="20"/>
                <w:szCs w:val="20"/>
              </w:rPr>
            </w:pPr>
          </w:p>
          <w:p w14:paraId="34037480" w14:textId="77777777" w:rsidR="00EF3B76" w:rsidRPr="0053514D" w:rsidRDefault="00EF3B76">
            <w:pPr>
              <w:spacing w:before="12" w:after="0" w:line="229" w:lineRule="exact"/>
              <w:ind w:left="110"/>
              <w:rPr>
                <w:rFonts w:ascii="Calibri" w:hAnsi="Calibri" w:cs="Calibri"/>
                <w:color w:val="000000"/>
                <w:sz w:val="20"/>
                <w:szCs w:val="20"/>
              </w:rPr>
            </w:pPr>
          </w:p>
          <w:p w14:paraId="229AE192" w14:textId="77777777" w:rsidR="00EF3B76" w:rsidRPr="0053514D" w:rsidRDefault="00EF3B76">
            <w:pPr>
              <w:spacing w:before="12" w:after="0" w:line="229" w:lineRule="exact"/>
              <w:ind w:left="110"/>
              <w:rPr>
                <w:rFonts w:ascii="Calibri" w:hAnsi="Calibri" w:cs="Calibri"/>
                <w:color w:val="000000"/>
                <w:sz w:val="20"/>
                <w:szCs w:val="20"/>
              </w:rPr>
            </w:pPr>
          </w:p>
          <w:p w14:paraId="7C099EFE" w14:textId="77777777" w:rsidR="00EF3B76" w:rsidRPr="0053514D" w:rsidRDefault="00EF3B76">
            <w:pPr>
              <w:spacing w:before="12" w:after="0" w:line="229" w:lineRule="exact"/>
              <w:ind w:left="110"/>
              <w:rPr>
                <w:rFonts w:ascii="Calibri" w:hAnsi="Calibri" w:cs="Calibri"/>
                <w:color w:val="000000"/>
                <w:sz w:val="20"/>
                <w:szCs w:val="20"/>
              </w:rPr>
            </w:pPr>
          </w:p>
          <w:p w14:paraId="062F3ABD" w14:textId="77777777" w:rsidR="00EF3B76" w:rsidRPr="0053514D" w:rsidRDefault="00EF3B76">
            <w:pPr>
              <w:spacing w:before="12" w:after="0" w:line="229" w:lineRule="exact"/>
              <w:ind w:left="110"/>
              <w:rPr>
                <w:rFonts w:ascii="Calibri" w:hAnsi="Calibri" w:cs="Calibri"/>
                <w:color w:val="000000"/>
                <w:sz w:val="20"/>
                <w:szCs w:val="20"/>
              </w:rPr>
            </w:pPr>
          </w:p>
          <w:p w14:paraId="0EBE08A6" w14:textId="77777777" w:rsidR="00EF3B76" w:rsidRPr="0053514D" w:rsidRDefault="00EF3B76">
            <w:pPr>
              <w:spacing w:before="12" w:after="0" w:line="229" w:lineRule="exact"/>
              <w:ind w:left="110"/>
              <w:rPr>
                <w:rFonts w:ascii="Calibri" w:hAnsi="Calibri" w:cs="Calibri"/>
                <w:color w:val="000000"/>
                <w:sz w:val="20"/>
                <w:szCs w:val="20"/>
              </w:rPr>
            </w:pPr>
          </w:p>
          <w:p w14:paraId="6E3C6F24" w14:textId="77777777" w:rsidR="00EF3B76" w:rsidRPr="0053514D" w:rsidRDefault="00EF3B76">
            <w:pPr>
              <w:spacing w:before="12" w:after="0" w:line="229" w:lineRule="exact"/>
              <w:ind w:left="110"/>
              <w:rPr>
                <w:rFonts w:ascii="Calibri" w:hAnsi="Calibri" w:cs="Calibri"/>
                <w:color w:val="000000"/>
                <w:sz w:val="20"/>
                <w:szCs w:val="20"/>
              </w:rPr>
            </w:pPr>
          </w:p>
          <w:p w14:paraId="24DCB41E" w14:textId="77777777" w:rsidR="00EF3B76" w:rsidRPr="0053514D" w:rsidRDefault="00EF3B76">
            <w:pPr>
              <w:spacing w:before="12" w:after="0" w:line="229" w:lineRule="exact"/>
              <w:ind w:left="110"/>
              <w:rPr>
                <w:sz w:val="20"/>
                <w:szCs w:val="20"/>
              </w:rPr>
            </w:pPr>
          </w:p>
        </w:tc>
        <w:tc>
          <w:tcPr>
            <w:tcW w:w="2280" w:type="dxa"/>
            <w:tcBorders>
              <w:top w:val="single" w:sz="5" w:space="0" w:color="000000"/>
              <w:left w:val="single" w:sz="5" w:space="0" w:color="000000"/>
              <w:bottom w:val="single" w:sz="5" w:space="0" w:color="000000"/>
              <w:right w:val="single" w:sz="5" w:space="0" w:color="000000"/>
            </w:tcBorders>
          </w:tcPr>
          <w:p w14:paraId="0D0098EF" w14:textId="77777777" w:rsidR="00EF3B76" w:rsidRPr="0053514D" w:rsidRDefault="00EF3B76" w:rsidP="00EF3B76">
            <w:pPr>
              <w:spacing w:after="0"/>
              <w:rPr>
                <w:b/>
                <w:sz w:val="20"/>
                <w:szCs w:val="20"/>
                <w:u w:val="single"/>
              </w:rPr>
            </w:pPr>
            <w:r w:rsidRPr="0053514D">
              <w:rPr>
                <w:b/>
                <w:sz w:val="20"/>
                <w:szCs w:val="20"/>
                <w:u w:val="single"/>
              </w:rPr>
              <w:t>Adaptations</w:t>
            </w:r>
          </w:p>
          <w:p w14:paraId="7C285387" w14:textId="77777777" w:rsidR="007217DE" w:rsidRPr="0053514D" w:rsidRDefault="007217DE" w:rsidP="00EF3B76">
            <w:pPr>
              <w:spacing w:after="0"/>
              <w:rPr>
                <w:b/>
                <w:sz w:val="20"/>
                <w:szCs w:val="20"/>
                <w:u w:val="single"/>
              </w:rPr>
            </w:pPr>
          </w:p>
          <w:p w14:paraId="38A45F8C" w14:textId="02A19C94" w:rsidR="00EF3B76" w:rsidRPr="0053514D" w:rsidRDefault="00EF3B76" w:rsidP="00EF3B76">
            <w:pPr>
              <w:spacing w:after="0"/>
              <w:rPr>
                <w:b/>
                <w:sz w:val="20"/>
                <w:szCs w:val="20"/>
                <w:u w:val="single"/>
              </w:rPr>
            </w:pPr>
            <w:r w:rsidRPr="0053514D">
              <w:rPr>
                <w:sz w:val="20"/>
                <w:szCs w:val="20"/>
              </w:rPr>
              <w:t xml:space="preserve">Identify how animals and plants are adapted to suit their environment in different ways and that adaptation may lead to evolution. </w:t>
            </w:r>
          </w:p>
          <w:p w14:paraId="11380FE5" w14:textId="77777777" w:rsidR="00EF3B76" w:rsidRPr="0053514D" w:rsidRDefault="00EF3B76">
            <w:pPr>
              <w:spacing w:before="14" w:after="0" w:line="229" w:lineRule="exact"/>
              <w:ind w:left="108"/>
              <w:rPr>
                <w:rFonts w:ascii="Calibri" w:hAnsi="Calibri" w:cs="Calibri"/>
                <w:color w:val="000000"/>
                <w:sz w:val="20"/>
                <w:szCs w:val="20"/>
              </w:rPr>
            </w:pPr>
          </w:p>
          <w:p w14:paraId="7114F018" w14:textId="77777777" w:rsidR="00EF3B76" w:rsidRPr="0053514D" w:rsidRDefault="00EF3B76" w:rsidP="00EF3B76">
            <w:pPr>
              <w:spacing w:after="0"/>
              <w:rPr>
                <w:b/>
                <w:sz w:val="20"/>
                <w:szCs w:val="20"/>
                <w:u w:val="single"/>
              </w:rPr>
            </w:pPr>
            <w:r w:rsidRPr="0053514D">
              <w:rPr>
                <w:b/>
                <w:sz w:val="20"/>
                <w:szCs w:val="20"/>
                <w:u w:val="single"/>
              </w:rPr>
              <w:t>Fossils</w:t>
            </w:r>
          </w:p>
          <w:p w14:paraId="11E0C7D0" w14:textId="77777777" w:rsidR="007217DE" w:rsidRPr="0053514D" w:rsidRDefault="007217DE" w:rsidP="00EF3B76">
            <w:pPr>
              <w:spacing w:after="0"/>
              <w:rPr>
                <w:b/>
                <w:sz w:val="20"/>
                <w:szCs w:val="20"/>
                <w:u w:val="single"/>
              </w:rPr>
            </w:pPr>
          </w:p>
          <w:p w14:paraId="4B4BABA0" w14:textId="77777777" w:rsidR="00EF3B76" w:rsidRPr="0053514D" w:rsidRDefault="00EF3B76" w:rsidP="00EF3B76">
            <w:pPr>
              <w:spacing w:after="0"/>
              <w:rPr>
                <w:sz w:val="20"/>
                <w:szCs w:val="20"/>
              </w:rPr>
            </w:pPr>
            <w:r w:rsidRPr="0053514D">
              <w:rPr>
                <w:sz w:val="20"/>
                <w:szCs w:val="20"/>
              </w:rPr>
              <w:t xml:space="preserve">Recognise that living things have changed over time and that fossils provide information about living things that inhabited the Earth millions of years ago. </w:t>
            </w:r>
          </w:p>
          <w:p w14:paraId="3103E9F9" w14:textId="77777777" w:rsidR="00EF3B76" w:rsidRPr="0053514D" w:rsidRDefault="00EF3B76" w:rsidP="00EF3B76">
            <w:pPr>
              <w:spacing w:after="0"/>
              <w:rPr>
                <w:sz w:val="20"/>
                <w:szCs w:val="20"/>
              </w:rPr>
            </w:pPr>
          </w:p>
          <w:p w14:paraId="7E33CEEB" w14:textId="77777777" w:rsidR="00EF3B76" w:rsidRPr="0053514D" w:rsidRDefault="00EF3B76" w:rsidP="00EF3B76">
            <w:pPr>
              <w:spacing w:after="0"/>
              <w:rPr>
                <w:b/>
                <w:sz w:val="20"/>
                <w:szCs w:val="20"/>
                <w:u w:val="single"/>
              </w:rPr>
            </w:pPr>
            <w:r w:rsidRPr="0053514D">
              <w:rPr>
                <w:b/>
                <w:sz w:val="20"/>
                <w:szCs w:val="20"/>
                <w:u w:val="single"/>
              </w:rPr>
              <w:t>Variation</w:t>
            </w:r>
          </w:p>
          <w:p w14:paraId="746B1D30" w14:textId="77777777" w:rsidR="007217DE" w:rsidRPr="0053514D" w:rsidRDefault="007217DE" w:rsidP="00EF3B76">
            <w:pPr>
              <w:spacing w:after="0"/>
              <w:rPr>
                <w:b/>
                <w:sz w:val="20"/>
                <w:szCs w:val="20"/>
                <w:u w:val="single"/>
              </w:rPr>
            </w:pPr>
          </w:p>
          <w:p w14:paraId="0ECCEE17" w14:textId="0213D745" w:rsidR="00EF3B76" w:rsidRPr="0053514D" w:rsidRDefault="00EF3B76" w:rsidP="007217DE">
            <w:pPr>
              <w:spacing w:after="0"/>
              <w:rPr>
                <w:sz w:val="20"/>
                <w:szCs w:val="20"/>
              </w:rPr>
            </w:pPr>
            <w:r w:rsidRPr="0053514D">
              <w:rPr>
                <w:sz w:val="20"/>
                <w:szCs w:val="20"/>
              </w:rPr>
              <w:t>Recognise that living things produce offspring of the same kind, but normally offspring vary and are not identical to their parents</w:t>
            </w:r>
          </w:p>
          <w:p w14:paraId="6A401485" w14:textId="77777777" w:rsidR="00EF3B76" w:rsidRPr="0053514D" w:rsidRDefault="00EF3B76">
            <w:pPr>
              <w:spacing w:before="14" w:after="0" w:line="229" w:lineRule="exact"/>
              <w:ind w:left="108"/>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163B5897" w14:textId="77777777" w:rsidR="00EF3B76" w:rsidRPr="0053514D" w:rsidRDefault="00EF3B76" w:rsidP="00EF3B76">
            <w:pPr>
              <w:spacing w:before="16" w:after="0" w:line="229" w:lineRule="exact"/>
              <w:rPr>
                <w:rFonts w:ascii="Calibri" w:hAnsi="Calibri" w:cs="Calibri"/>
                <w:b/>
                <w:bCs/>
                <w:color w:val="000000"/>
                <w:sz w:val="20"/>
                <w:szCs w:val="20"/>
                <w:u w:val="single"/>
              </w:rPr>
            </w:pPr>
            <w:r w:rsidRPr="0053514D">
              <w:rPr>
                <w:rFonts w:ascii="Calibri" w:hAnsi="Calibri" w:cs="Calibri"/>
                <w:b/>
                <w:bCs/>
                <w:color w:val="000000"/>
                <w:sz w:val="20"/>
                <w:szCs w:val="20"/>
                <w:u w:val="single"/>
              </w:rPr>
              <w:t>Light</w:t>
            </w:r>
          </w:p>
          <w:p w14:paraId="751367E0" w14:textId="77777777" w:rsidR="007217DE" w:rsidRPr="0053514D" w:rsidRDefault="007217DE" w:rsidP="00EF3B76">
            <w:pPr>
              <w:spacing w:before="16" w:after="0" w:line="229" w:lineRule="exact"/>
              <w:rPr>
                <w:rFonts w:ascii="Calibri" w:hAnsi="Calibri" w:cs="Calibri"/>
                <w:b/>
                <w:bCs/>
                <w:color w:val="000000"/>
                <w:sz w:val="20"/>
                <w:szCs w:val="20"/>
                <w:u w:val="single"/>
              </w:rPr>
            </w:pPr>
          </w:p>
          <w:p w14:paraId="7DC25C5D" w14:textId="77777777" w:rsidR="00EF3B76" w:rsidRPr="0053514D" w:rsidRDefault="00EF3B76" w:rsidP="00EF3B76">
            <w:pPr>
              <w:rPr>
                <w:sz w:val="20"/>
                <w:szCs w:val="20"/>
              </w:rPr>
            </w:pPr>
            <w:r w:rsidRPr="0053514D">
              <w:rPr>
                <w:sz w:val="20"/>
                <w:szCs w:val="20"/>
              </w:rPr>
              <w:t xml:space="preserve">Explain that we see things because light travels from light sources to our eyes or from light sources to objects and then to our eyes. </w:t>
            </w:r>
          </w:p>
          <w:p w14:paraId="245E4EE1" w14:textId="77777777" w:rsidR="00EF3B76" w:rsidRPr="0053514D" w:rsidRDefault="00EF3B76" w:rsidP="00EF3B76">
            <w:pPr>
              <w:rPr>
                <w:sz w:val="20"/>
                <w:szCs w:val="20"/>
              </w:rPr>
            </w:pPr>
            <w:r w:rsidRPr="0053514D">
              <w:rPr>
                <w:sz w:val="20"/>
                <w:szCs w:val="20"/>
              </w:rPr>
              <w:t xml:space="preserve">Use the idea that light travels in straight lines to explain that objects are seen because they give out or reflect light into the eye. </w:t>
            </w:r>
          </w:p>
          <w:p w14:paraId="10E5FC22" w14:textId="3E752CA7" w:rsidR="00722B41" w:rsidRPr="0053514D" w:rsidRDefault="00EF3B76" w:rsidP="00EF3B76">
            <w:pPr>
              <w:spacing w:after="0"/>
              <w:rPr>
                <w:sz w:val="20"/>
                <w:szCs w:val="20"/>
              </w:rPr>
            </w:pPr>
            <w:r w:rsidRPr="0053514D">
              <w:rPr>
                <w:sz w:val="20"/>
                <w:szCs w:val="20"/>
              </w:rPr>
              <w:t>Recognise that light appears to travel in straight lines.</w:t>
            </w:r>
          </w:p>
        </w:tc>
        <w:tc>
          <w:tcPr>
            <w:tcW w:w="2420" w:type="dxa"/>
            <w:gridSpan w:val="2"/>
            <w:tcBorders>
              <w:top w:val="single" w:sz="5" w:space="0" w:color="000000"/>
              <w:left w:val="single" w:sz="5" w:space="0" w:color="000000"/>
              <w:bottom w:val="single" w:sz="5" w:space="0" w:color="000000"/>
              <w:right w:val="single" w:sz="5" w:space="0" w:color="000000"/>
            </w:tcBorders>
          </w:tcPr>
          <w:p w14:paraId="63E5AEE2" w14:textId="77777777" w:rsidR="00EF3B76" w:rsidRPr="0053514D" w:rsidRDefault="00EF3B76" w:rsidP="00EF3B76">
            <w:pPr>
              <w:rPr>
                <w:b/>
                <w:sz w:val="20"/>
                <w:szCs w:val="20"/>
                <w:u w:val="single"/>
              </w:rPr>
            </w:pPr>
            <w:r w:rsidRPr="0053514D">
              <w:rPr>
                <w:b/>
                <w:sz w:val="20"/>
                <w:szCs w:val="20"/>
                <w:u w:val="single"/>
              </w:rPr>
              <w:t>The Circulatory System</w:t>
            </w:r>
          </w:p>
          <w:p w14:paraId="0C672BE7" w14:textId="4237708D" w:rsidR="00EF3B76" w:rsidRPr="0053514D" w:rsidRDefault="00EF3B76" w:rsidP="00EF3B76">
            <w:pPr>
              <w:rPr>
                <w:b/>
                <w:sz w:val="20"/>
                <w:szCs w:val="20"/>
                <w:u w:val="single"/>
              </w:rPr>
            </w:pPr>
            <w:r w:rsidRPr="0053514D">
              <w:rPr>
                <w:sz w:val="20"/>
                <w:szCs w:val="20"/>
              </w:rPr>
              <w:t xml:space="preserve">Identify and name the main parts of the human circulatory system, and describe the functions of the heart, blood vessels and blood. </w:t>
            </w:r>
          </w:p>
          <w:p w14:paraId="6D0C024D" w14:textId="77777777" w:rsidR="00EF3B76" w:rsidRPr="0053514D" w:rsidRDefault="00EF3B76" w:rsidP="00EF3B76">
            <w:pPr>
              <w:rPr>
                <w:sz w:val="20"/>
                <w:szCs w:val="20"/>
              </w:rPr>
            </w:pPr>
            <w:r w:rsidRPr="0053514D">
              <w:rPr>
                <w:sz w:val="20"/>
                <w:szCs w:val="20"/>
              </w:rPr>
              <w:t xml:space="preserve">Describe the ways in which nutrients and water are transported within animals, including humans. </w:t>
            </w:r>
          </w:p>
          <w:p w14:paraId="45225281" w14:textId="77777777" w:rsidR="007217DE" w:rsidRPr="0053514D" w:rsidRDefault="007217DE" w:rsidP="007217DE">
            <w:pPr>
              <w:rPr>
                <w:b/>
                <w:sz w:val="20"/>
                <w:szCs w:val="20"/>
                <w:u w:val="single"/>
              </w:rPr>
            </w:pPr>
            <w:r w:rsidRPr="0053514D">
              <w:rPr>
                <w:b/>
                <w:sz w:val="20"/>
                <w:szCs w:val="20"/>
                <w:u w:val="single"/>
              </w:rPr>
              <w:t>Diet, drugs and lifestyle</w:t>
            </w:r>
          </w:p>
          <w:p w14:paraId="067FA1B7" w14:textId="513AEC5E" w:rsidR="007217DE" w:rsidRPr="0053514D" w:rsidRDefault="007217DE" w:rsidP="007217DE">
            <w:pPr>
              <w:rPr>
                <w:sz w:val="20"/>
                <w:szCs w:val="20"/>
              </w:rPr>
            </w:pPr>
            <w:r w:rsidRPr="0053514D">
              <w:rPr>
                <w:sz w:val="20"/>
                <w:szCs w:val="20"/>
              </w:rPr>
              <w:t xml:space="preserve">Recognise the impact of diet, exercise, drugs and lifestyle on the way their bodies function. </w:t>
            </w:r>
          </w:p>
          <w:p w14:paraId="6628C534" w14:textId="77777777" w:rsidR="007217DE" w:rsidRPr="0053514D" w:rsidRDefault="007217DE" w:rsidP="00EF3B76">
            <w:pPr>
              <w:rPr>
                <w:sz w:val="20"/>
                <w:szCs w:val="20"/>
              </w:rPr>
            </w:pPr>
          </w:p>
          <w:p w14:paraId="612D6A25" w14:textId="37B42D51" w:rsidR="00EF3B76" w:rsidRPr="0053514D" w:rsidRDefault="00EF3B76" w:rsidP="00EF3B76">
            <w:pPr>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77E3C47E" w14:textId="5A57A230" w:rsidR="007217DE" w:rsidRPr="0053514D" w:rsidRDefault="007217DE" w:rsidP="007217DE">
            <w:pPr>
              <w:rPr>
                <w:b/>
                <w:sz w:val="20"/>
                <w:szCs w:val="20"/>
                <w:u w:val="single"/>
              </w:rPr>
            </w:pPr>
            <w:r w:rsidRPr="0053514D">
              <w:rPr>
                <w:b/>
                <w:sz w:val="20"/>
                <w:szCs w:val="20"/>
                <w:u w:val="single"/>
              </w:rPr>
              <w:t>Living Things and Their Habitats</w:t>
            </w:r>
          </w:p>
          <w:p w14:paraId="32A55862" w14:textId="6EF5F2B0" w:rsidR="007217DE" w:rsidRPr="0053514D" w:rsidRDefault="007217DE" w:rsidP="007217DE">
            <w:pPr>
              <w:rPr>
                <w:sz w:val="20"/>
                <w:szCs w:val="20"/>
              </w:rPr>
            </w:pPr>
            <w:r w:rsidRPr="0053514D">
              <w:rPr>
                <w:sz w:val="20"/>
                <w:szCs w:val="20"/>
              </w:rPr>
              <w:t xml:space="preserve">Describe how living things are classified into broad groups according to common observable characteristics and based on similarities and differences, including microorganisms, plants and animals. </w:t>
            </w:r>
          </w:p>
          <w:p w14:paraId="0C3C83B1" w14:textId="77777777" w:rsidR="007217DE" w:rsidRPr="0053514D" w:rsidRDefault="007217DE" w:rsidP="007217DE">
            <w:pPr>
              <w:rPr>
                <w:sz w:val="20"/>
                <w:szCs w:val="20"/>
              </w:rPr>
            </w:pPr>
            <w:r w:rsidRPr="0053514D">
              <w:rPr>
                <w:sz w:val="20"/>
                <w:szCs w:val="20"/>
              </w:rPr>
              <w:t>Give reasons for classifying plants and animals based on specific characteristics.</w:t>
            </w:r>
          </w:p>
          <w:p w14:paraId="0EA3FC67" w14:textId="271E7B8C" w:rsidR="00722B41" w:rsidRPr="0053514D" w:rsidRDefault="00722B41">
            <w:pPr>
              <w:spacing w:before="15" w:after="0" w:line="229" w:lineRule="exact"/>
              <w:ind w:left="112"/>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4B428EF3" w14:textId="77777777" w:rsidR="007217DE" w:rsidRPr="0053514D" w:rsidRDefault="007217DE" w:rsidP="007217DE">
            <w:pPr>
              <w:rPr>
                <w:b/>
                <w:sz w:val="20"/>
                <w:szCs w:val="20"/>
                <w:u w:val="single"/>
              </w:rPr>
            </w:pPr>
            <w:r w:rsidRPr="0053514D">
              <w:rPr>
                <w:b/>
                <w:sz w:val="20"/>
                <w:szCs w:val="20"/>
                <w:u w:val="single"/>
              </w:rPr>
              <w:t>Electricity</w:t>
            </w:r>
          </w:p>
          <w:p w14:paraId="779C88C6" w14:textId="47E13A2C" w:rsidR="007217DE" w:rsidRPr="0053514D" w:rsidRDefault="007217DE" w:rsidP="007217DE">
            <w:pPr>
              <w:rPr>
                <w:sz w:val="20"/>
                <w:szCs w:val="20"/>
              </w:rPr>
            </w:pPr>
            <w:r w:rsidRPr="0053514D">
              <w:rPr>
                <w:sz w:val="20"/>
                <w:szCs w:val="20"/>
              </w:rPr>
              <w:t xml:space="preserve">Use recognised symbols when representing a simple circuit in a diagram. </w:t>
            </w:r>
          </w:p>
          <w:p w14:paraId="423DE487" w14:textId="268180E7" w:rsidR="007217DE" w:rsidRPr="0053514D" w:rsidRDefault="007217DE" w:rsidP="007217DE">
            <w:pPr>
              <w:rPr>
                <w:sz w:val="20"/>
                <w:szCs w:val="20"/>
              </w:rPr>
            </w:pPr>
            <w:r w:rsidRPr="0053514D">
              <w:rPr>
                <w:sz w:val="20"/>
                <w:szCs w:val="20"/>
              </w:rPr>
              <w:t xml:space="preserve">• Compare and give reasons for variations in how components function, including the brightness of bulbs, the loudness of buzzers and the on/off position of switches. </w:t>
            </w:r>
          </w:p>
          <w:p w14:paraId="5B74F159" w14:textId="77777777" w:rsidR="007217DE" w:rsidRPr="0053514D" w:rsidRDefault="007217DE" w:rsidP="007217DE">
            <w:pPr>
              <w:rPr>
                <w:sz w:val="20"/>
                <w:szCs w:val="20"/>
              </w:rPr>
            </w:pPr>
            <w:r w:rsidRPr="0053514D">
              <w:rPr>
                <w:sz w:val="20"/>
                <w:szCs w:val="20"/>
              </w:rPr>
              <w:t>• Associate the brightness of a lamp or the volume of a buzzer with the number and voltage of cells used in the circuit.</w:t>
            </w:r>
          </w:p>
          <w:p w14:paraId="3303BD04" w14:textId="2359E8BE" w:rsidR="00722B41" w:rsidRPr="0053514D" w:rsidRDefault="00722B41">
            <w:pPr>
              <w:spacing w:before="15" w:after="0" w:line="229" w:lineRule="exact"/>
              <w:ind w:left="121"/>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5B435FE8" w14:textId="706494F8" w:rsidR="007217DE" w:rsidRPr="0053514D" w:rsidRDefault="007217DE" w:rsidP="007217DE">
            <w:pPr>
              <w:rPr>
                <w:b/>
                <w:sz w:val="20"/>
                <w:szCs w:val="20"/>
                <w:u w:val="single"/>
              </w:rPr>
            </w:pPr>
            <w:r w:rsidRPr="0053514D">
              <w:rPr>
                <w:b/>
                <w:sz w:val="20"/>
                <w:szCs w:val="20"/>
                <w:u w:val="single"/>
              </w:rPr>
              <w:t>Sustainability- energy and light pollution</w:t>
            </w:r>
          </w:p>
          <w:p w14:paraId="42C32192" w14:textId="77777777" w:rsidR="007217DE" w:rsidRPr="0053514D" w:rsidRDefault="007217DE" w:rsidP="007217DE">
            <w:pPr>
              <w:rPr>
                <w:sz w:val="20"/>
                <w:szCs w:val="20"/>
              </w:rPr>
            </w:pPr>
            <w:r w:rsidRPr="0053514D">
              <w:rPr>
                <w:sz w:val="20"/>
                <w:szCs w:val="20"/>
              </w:rPr>
              <w:t xml:space="preserve">Identifying scientific evidence </w:t>
            </w:r>
          </w:p>
          <w:p w14:paraId="3744EC8F" w14:textId="5DB3E408" w:rsidR="007217DE" w:rsidRPr="0053514D" w:rsidRDefault="007217DE" w:rsidP="007217DE">
            <w:pPr>
              <w:rPr>
                <w:sz w:val="20"/>
                <w:szCs w:val="20"/>
              </w:rPr>
            </w:pPr>
            <w:r w:rsidRPr="0053514D">
              <w:rPr>
                <w:sz w:val="20"/>
                <w:szCs w:val="20"/>
              </w:rPr>
              <w:t>that has been used to support or refute ideas or arguments.</w:t>
            </w:r>
          </w:p>
          <w:p w14:paraId="0CCBF425" w14:textId="593FDD26" w:rsidR="007217DE" w:rsidRPr="0053514D" w:rsidRDefault="007217DE" w:rsidP="007217DE">
            <w:pPr>
              <w:rPr>
                <w:sz w:val="20"/>
                <w:szCs w:val="20"/>
              </w:rPr>
            </w:pPr>
            <w:r w:rsidRPr="0053514D">
              <w:rPr>
                <w:sz w:val="20"/>
                <w:szCs w:val="20"/>
              </w:rPr>
              <w:t>Reporting and presenting findings from enquiries, including conclusions, causal relationships and explanations of and a degree of trust in results, in oral and written forms such as displays and other presentations.</w:t>
            </w:r>
          </w:p>
          <w:p w14:paraId="7904477A" w14:textId="0761F534" w:rsidR="00EF3B76" w:rsidRPr="0053514D" w:rsidRDefault="007217DE" w:rsidP="007217DE">
            <w:pPr>
              <w:spacing w:before="15" w:after="0" w:line="229" w:lineRule="exact"/>
              <w:rPr>
                <w:rFonts w:ascii="Calibri" w:hAnsi="Calibri" w:cs="Calibri"/>
                <w:color w:val="000000"/>
                <w:sz w:val="20"/>
                <w:szCs w:val="20"/>
              </w:rPr>
            </w:pPr>
            <w:r w:rsidRPr="0053514D">
              <w:rPr>
                <w:b/>
                <w:sz w:val="20"/>
                <w:szCs w:val="20"/>
                <w:u w:val="single"/>
              </w:rPr>
              <w:t xml:space="preserve">Year 7 project (consolidate all science </w:t>
            </w:r>
          </w:p>
          <w:p w14:paraId="3CDE50EB" w14:textId="77777777" w:rsidR="00EF3B76" w:rsidRPr="0053514D" w:rsidRDefault="00EF3B76">
            <w:pPr>
              <w:spacing w:before="15" w:after="0" w:line="229" w:lineRule="exact"/>
              <w:ind w:left="113"/>
              <w:rPr>
                <w:rFonts w:ascii="Calibri" w:hAnsi="Calibri" w:cs="Calibri"/>
                <w:color w:val="000000"/>
                <w:sz w:val="20"/>
                <w:szCs w:val="20"/>
              </w:rPr>
            </w:pPr>
          </w:p>
          <w:p w14:paraId="36F92575" w14:textId="77777777" w:rsidR="00EF3B76" w:rsidRPr="0053514D" w:rsidRDefault="00EF3B76">
            <w:pPr>
              <w:spacing w:before="15" w:after="0" w:line="229" w:lineRule="exact"/>
              <w:ind w:left="113"/>
              <w:rPr>
                <w:rFonts w:ascii="Calibri" w:hAnsi="Calibri" w:cs="Calibri"/>
                <w:color w:val="000000"/>
                <w:sz w:val="20"/>
                <w:szCs w:val="20"/>
              </w:rPr>
            </w:pPr>
          </w:p>
          <w:p w14:paraId="02BC3E87" w14:textId="77777777" w:rsidR="00EF3B76" w:rsidRPr="0053514D" w:rsidRDefault="00EF3B76">
            <w:pPr>
              <w:spacing w:before="15" w:after="0" w:line="229" w:lineRule="exact"/>
              <w:ind w:left="113"/>
              <w:rPr>
                <w:sz w:val="20"/>
                <w:szCs w:val="20"/>
              </w:rPr>
            </w:pPr>
          </w:p>
        </w:tc>
      </w:tr>
      <w:tr w:rsidR="00266B7F" w:rsidRPr="0053514D" w14:paraId="3EECCA9C" w14:textId="77777777" w:rsidTr="002826D1">
        <w:trPr>
          <w:trHeight w:hRule="exact" w:val="4057"/>
        </w:trPr>
        <w:tc>
          <w:tcPr>
            <w:tcW w:w="1547" w:type="dxa"/>
            <w:tcBorders>
              <w:top w:val="single" w:sz="5" w:space="0" w:color="000000"/>
              <w:left w:val="single" w:sz="5" w:space="0" w:color="000000"/>
              <w:bottom w:val="single" w:sz="5" w:space="0" w:color="000000"/>
              <w:right w:val="single" w:sz="5" w:space="0" w:color="000000"/>
            </w:tcBorders>
          </w:tcPr>
          <w:p w14:paraId="3A658AD8" w14:textId="77777777" w:rsidR="00266B7F" w:rsidRPr="0053514D" w:rsidRDefault="00266B7F" w:rsidP="00266B7F">
            <w:pPr>
              <w:spacing w:before="12" w:after="0" w:line="229" w:lineRule="exact"/>
              <w:ind w:left="110"/>
              <w:rPr>
                <w:sz w:val="20"/>
                <w:szCs w:val="20"/>
              </w:rPr>
            </w:pPr>
            <w:r w:rsidRPr="0053514D">
              <w:rPr>
                <w:rFonts w:ascii="Calibri" w:hAnsi="Calibri" w:cs="Calibri"/>
                <w:color w:val="000000"/>
                <w:sz w:val="20"/>
                <w:szCs w:val="20"/>
              </w:rPr>
              <w:t>Computing</w:t>
            </w:r>
          </w:p>
        </w:tc>
        <w:tc>
          <w:tcPr>
            <w:tcW w:w="2280" w:type="dxa"/>
            <w:tcBorders>
              <w:top w:val="single" w:sz="5" w:space="0" w:color="000000"/>
              <w:left w:val="single" w:sz="5" w:space="0" w:color="000000"/>
              <w:bottom w:val="single" w:sz="5" w:space="0" w:color="000000"/>
              <w:right w:val="single" w:sz="5" w:space="0" w:color="000000"/>
            </w:tcBorders>
          </w:tcPr>
          <w:p w14:paraId="648C6516" w14:textId="77777777" w:rsidR="00266B7F" w:rsidRPr="0053514D" w:rsidRDefault="00266B7F" w:rsidP="00266B7F">
            <w:pPr>
              <w:spacing w:before="12" w:after="0" w:line="229" w:lineRule="exact"/>
              <w:ind w:left="110"/>
              <w:rPr>
                <w:rFonts w:ascii="Calibri" w:hAnsi="Calibri" w:cs="Calibri"/>
                <w:sz w:val="20"/>
                <w:szCs w:val="20"/>
                <w:u w:val="single"/>
              </w:rPr>
            </w:pPr>
            <w:r w:rsidRPr="0053514D">
              <w:rPr>
                <w:rFonts w:ascii="Calibri" w:hAnsi="Calibri" w:cs="Calibri"/>
                <w:sz w:val="20"/>
                <w:szCs w:val="20"/>
                <w:u w:val="single"/>
              </w:rPr>
              <w:t>Coding</w:t>
            </w:r>
          </w:p>
          <w:p w14:paraId="790EEBBC"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To plan and use selection and variables and launch command </w:t>
            </w:r>
          </w:p>
          <w:p w14:paraId="4C7676F8"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To understand how functions are created</w:t>
            </w:r>
          </w:p>
          <w:p w14:paraId="77BEE2AE"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To use flowcharts and user input</w:t>
            </w:r>
          </w:p>
          <w:p w14:paraId="710B1E33"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To create a simulation </w:t>
            </w:r>
          </w:p>
          <w:p w14:paraId="5292876F"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To use 2Code to make a text-adventure game.</w:t>
            </w:r>
          </w:p>
          <w:p w14:paraId="5A627F5F" w14:textId="77777777" w:rsidR="00266B7F" w:rsidRPr="0053514D" w:rsidRDefault="00266B7F" w:rsidP="00266B7F">
            <w:pPr>
              <w:spacing w:before="14" w:after="0" w:line="229" w:lineRule="exact"/>
              <w:rPr>
                <w:rFonts w:ascii="Calibri" w:hAnsi="Calibri" w:cs="Calibri"/>
                <w:sz w:val="20"/>
                <w:szCs w:val="20"/>
              </w:rPr>
            </w:pPr>
          </w:p>
        </w:tc>
        <w:tc>
          <w:tcPr>
            <w:tcW w:w="2410" w:type="dxa"/>
            <w:gridSpan w:val="2"/>
            <w:tcBorders>
              <w:top w:val="single" w:sz="5" w:space="0" w:color="000000"/>
              <w:left w:val="single" w:sz="5" w:space="0" w:color="000000"/>
              <w:bottom w:val="single" w:sz="5" w:space="0" w:color="000000"/>
              <w:right w:val="single" w:sz="5" w:space="0" w:color="000000"/>
            </w:tcBorders>
          </w:tcPr>
          <w:p w14:paraId="0FBD3562" w14:textId="77777777" w:rsidR="00266B7F" w:rsidRPr="0053514D" w:rsidRDefault="00266B7F" w:rsidP="00266B7F">
            <w:pPr>
              <w:spacing w:before="16" w:after="0" w:line="229" w:lineRule="exact"/>
              <w:ind w:left="110"/>
              <w:rPr>
                <w:rFonts w:ascii="Calibri" w:hAnsi="Calibri" w:cs="Calibri"/>
                <w:sz w:val="20"/>
                <w:szCs w:val="20"/>
                <w:u w:val="single"/>
              </w:rPr>
            </w:pPr>
            <w:r w:rsidRPr="0053514D">
              <w:rPr>
                <w:rFonts w:ascii="Calibri" w:hAnsi="Calibri" w:cs="Calibri"/>
                <w:sz w:val="20"/>
                <w:szCs w:val="20"/>
                <w:u w:val="single"/>
              </w:rPr>
              <w:t>Online safety</w:t>
            </w:r>
          </w:p>
          <w:p w14:paraId="68B5AA38"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To identify benefits and risks of mobile devices </w:t>
            </w:r>
          </w:p>
          <w:p w14:paraId="1C501A56"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To identify secure sites </w:t>
            </w:r>
          </w:p>
          <w:p w14:paraId="480F0F9C"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To identify risks of giving personal information. </w:t>
            </w:r>
          </w:p>
          <w:p w14:paraId="04D6C09F" w14:textId="77777777"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To understand digital footprint. </w:t>
            </w:r>
          </w:p>
          <w:p w14:paraId="7C5CF9D8" w14:textId="76F1F911" w:rsidR="00266B7F" w:rsidRDefault="00266B7F" w:rsidP="002826D1">
            <w:pPr>
              <w:spacing w:before="16" w:after="0" w:line="229" w:lineRule="exact"/>
              <w:rPr>
                <w:rFonts w:ascii="Calibri" w:hAnsi="Calibri" w:cs="Calibri"/>
                <w:sz w:val="20"/>
                <w:szCs w:val="20"/>
              </w:rPr>
            </w:pPr>
            <w:r w:rsidRPr="0053514D">
              <w:rPr>
                <w:rFonts w:ascii="Calibri" w:hAnsi="Calibri" w:cs="Calibri"/>
                <w:sz w:val="20"/>
                <w:szCs w:val="20"/>
              </w:rPr>
              <w:t xml:space="preserve">To understand appropriate online behaviour. </w:t>
            </w:r>
          </w:p>
          <w:p w14:paraId="3BECE8BA" w14:textId="77777777" w:rsidR="002826D1" w:rsidRPr="0053514D" w:rsidRDefault="002826D1" w:rsidP="002826D1">
            <w:pPr>
              <w:spacing w:before="16" w:after="0" w:line="229" w:lineRule="exact"/>
              <w:rPr>
                <w:rFonts w:ascii="Calibri" w:hAnsi="Calibri" w:cs="Calibri"/>
                <w:sz w:val="20"/>
                <w:szCs w:val="20"/>
              </w:rPr>
            </w:pPr>
          </w:p>
          <w:p w14:paraId="42C89564" w14:textId="1A0CC518" w:rsidR="002826D1" w:rsidRPr="0053514D" w:rsidRDefault="002826D1" w:rsidP="002826D1">
            <w:pPr>
              <w:spacing w:before="14" w:after="0" w:line="229" w:lineRule="exact"/>
              <w:rPr>
                <w:rFonts w:ascii="Calibri" w:hAnsi="Calibri" w:cs="Calibri"/>
                <w:sz w:val="20"/>
                <w:szCs w:val="20"/>
                <w:u w:val="single"/>
              </w:rPr>
            </w:pPr>
            <w:r w:rsidRPr="0053514D">
              <w:rPr>
                <w:rFonts w:ascii="Calibri" w:hAnsi="Calibri" w:cs="Calibri"/>
                <w:sz w:val="20"/>
                <w:szCs w:val="20"/>
                <w:u w:val="single"/>
              </w:rPr>
              <w:t>Blogging</w:t>
            </w:r>
          </w:p>
          <w:p w14:paraId="2417E530" w14:textId="77777777" w:rsidR="002826D1" w:rsidRPr="0053514D" w:rsidRDefault="002826D1" w:rsidP="002826D1">
            <w:pPr>
              <w:spacing w:before="14" w:after="0" w:line="229" w:lineRule="exact"/>
              <w:ind w:left="112"/>
              <w:rPr>
                <w:rFonts w:ascii="Calibri" w:hAnsi="Calibri" w:cs="Calibri"/>
                <w:sz w:val="20"/>
                <w:szCs w:val="20"/>
              </w:rPr>
            </w:pPr>
            <w:r w:rsidRPr="0053514D">
              <w:rPr>
                <w:rFonts w:ascii="Calibri" w:hAnsi="Calibri" w:cs="Calibri"/>
                <w:sz w:val="20"/>
                <w:szCs w:val="20"/>
              </w:rPr>
              <w:t xml:space="preserve">To identify the purpose/features of writing a blog. </w:t>
            </w:r>
          </w:p>
          <w:p w14:paraId="43C01D55" w14:textId="0EE34238" w:rsidR="002826D1" w:rsidRPr="0053514D" w:rsidRDefault="002826D1" w:rsidP="002826D1">
            <w:pPr>
              <w:spacing w:before="14" w:after="0" w:line="229" w:lineRule="exact"/>
              <w:ind w:left="112"/>
              <w:rPr>
                <w:rFonts w:ascii="Calibri" w:hAnsi="Calibri" w:cs="Calibri"/>
                <w:sz w:val="20"/>
                <w:szCs w:val="20"/>
              </w:rPr>
            </w:pPr>
            <w:r w:rsidRPr="0053514D">
              <w:rPr>
                <w:rFonts w:ascii="Calibri" w:hAnsi="Calibri" w:cs="Calibri"/>
                <w:sz w:val="20"/>
                <w:szCs w:val="20"/>
              </w:rPr>
              <w:t>To</w:t>
            </w:r>
            <w:r>
              <w:rPr>
                <w:rFonts w:ascii="Calibri" w:hAnsi="Calibri" w:cs="Calibri"/>
                <w:sz w:val="20"/>
                <w:szCs w:val="20"/>
              </w:rPr>
              <w:t xml:space="preserve"> plan and write a blog and post. </w:t>
            </w:r>
          </w:p>
          <w:p w14:paraId="22C53B51" w14:textId="77777777" w:rsidR="00266B7F" w:rsidRPr="0053514D" w:rsidRDefault="00266B7F" w:rsidP="002826D1">
            <w:pPr>
              <w:spacing w:before="16" w:after="0" w:line="229" w:lineRule="exact"/>
              <w:rPr>
                <w:rFonts w:ascii="Calibri" w:hAnsi="Calibri" w:cs="Calibri"/>
                <w:sz w:val="20"/>
                <w:szCs w:val="20"/>
              </w:rPr>
            </w:pPr>
          </w:p>
        </w:tc>
        <w:tc>
          <w:tcPr>
            <w:tcW w:w="2410" w:type="dxa"/>
            <w:tcBorders>
              <w:top w:val="single" w:sz="5" w:space="0" w:color="000000"/>
              <w:left w:val="single" w:sz="5" w:space="0" w:color="000000"/>
              <w:bottom w:val="single" w:sz="5" w:space="0" w:color="000000"/>
              <w:right w:val="single" w:sz="5" w:space="0" w:color="000000"/>
            </w:tcBorders>
          </w:tcPr>
          <w:p w14:paraId="1EE274BC" w14:textId="072412DD" w:rsidR="002826D1" w:rsidRPr="002826D1" w:rsidRDefault="002826D1" w:rsidP="00266B7F">
            <w:pPr>
              <w:spacing w:before="14" w:after="0" w:line="229" w:lineRule="exact"/>
              <w:ind w:left="112"/>
              <w:rPr>
                <w:rFonts w:ascii="Calibri" w:hAnsi="Calibri" w:cs="Calibri"/>
                <w:sz w:val="20"/>
                <w:szCs w:val="20"/>
                <w:u w:val="single"/>
              </w:rPr>
            </w:pPr>
            <w:r w:rsidRPr="002826D1">
              <w:rPr>
                <w:rFonts w:ascii="Calibri" w:hAnsi="Calibri" w:cs="Calibri"/>
                <w:sz w:val="20"/>
                <w:szCs w:val="20"/>
                <w:u w:val="single"/>
              </w:rPr>
              <w:t xml:space="preserve">Blogging </w:t>
            </w:r>
            <w:r>
              <w:rPr>
                <w:rFonts w:ascii="Calibri" w:hAnsi="Calibri" w:cs="Calibri"/>
                <w:sz w:val="20"/>
                <w:szCs w:val="20"/>
                <w:u w:val="single"/>
              </w:rPr>
              <w:t>(continued)</w:t>
            </w:r>
          </w:p>
          <w:p w14:paraId="51663749" w14:textId="2E5C1D72" w:rsidR="00266B7F" w:rsidRPr="0053514D" w:rsidRDefault="00266B7F" w:rsidP="00266B7F">
            <w:pPr>
              <w:spacing w:before="14" w:after="0" w:line="229" w:lineRule="exact"/>
              <w:ind w:left="112"/>
              <w:rPr>
                <w:rFonts w:ascii="Calibri" w:hAnsi="Calibri" w:cs="Calibri"/>
                <w:sz w:val="20"/>
                <w:szCs w:val="20"/>
              </w:rPr>
            </w:pPr>
            <w:r w:rsidRPr="0053514D">
              <w:rPr>
                <w:rFonts w:ascii="Calibri" w:hAnsi="Calibri" w:cs="Calibri"/>
                <w:sz w:val="20"/>
                <w:szCs w:val="20"/>
              </w:rPr>
              <w:t xml:space="preserve">To consider the effect upon the audience </w:t>
            </w:r>
          </w:p>
          <w:p w14:paraId="5963DD1C" w14:textId="77777777" w:rsidR="00266B7F" w:rsidRPr="0053514D" w:rsidRDefault="00266B7F" w:rsidP="00266B7F">
            <w:pPr>
              <w:spacing w:before="14" w:after="0" w:line="229" w:lineRule="exact"/>
              <w:ind w:left="112"/>
              <w:rPr>
                <w:rFonts w:ascii="Calibri" w:hAnsi="Calibri" w:cs="Calibri"/>
                <w:sz w:val="20"/>
                <w:szCs w:val="20"/>
              </w:rPr>
            </w:pPr>
            <w:r w:rsidRPr="0053514D">
              <w:rPr>
                <w:rFonts w:ascii="Calibri" w:hAnsi="Calibri" w:cs="Calibri"/>
                <w:sz w:val="20"/>
                <w:szCs w:val="20"/>
              </w:rPr>
              <w:t>To contribute to an existing blog</w:t>
            </w:r>
          </w:p>
          <w:p w14:paraId="67266318" w14:textId="77777777" w:rsidR="00266B7F" w:rsidRPr="0053514D" w:rsidRDefault="00266B7F" w:rsidP="00266B7F">
            <w:pPr>
              <w:spacing w:before="14" w:after="0" w:line="229" w:lineRule="exact"/>
              <w:ind w:left="112"/>
              <w:rPr>
                <w:rFonts w:ascii="Calibri" w:hAnsi="Calibri" w:cs="Calibri"/>
                <w:sz w:val="20"/>
                <w:szCs w:val="20"/>
              </w:rPr>
            </w:pPr>
          </w:p>
          <w:p w14:paraId="46B48D73" w14:textId="77777777" w:rsidR="00266B7F" w:rsidRPr="0053514D" w:rsidRDefault="00266B7F" w:rsidP="00266B7F">
            <w:pPr>
              <w:spacing w:before="14" w:after="0" w:line="229" w:lineRule="exact"/>
              <w:ind w:left="112"/>
              <w:rPr>
                <w:rFonts w:ascii="Calibri" w:hAnsi="Calibri" w:cs="Calibri"/>
                <w:sz w:val="20"/>
                <w:szCs w:val="20"/>
                <w:u w:val="single"/>
              </w:rPr>
            </w:pPr>
            <w:r w:rsidRPr="0053514D">
              <w:rPr>
                <w:rFonts w:ascii="Calibri" w:hAnsi="Calibri" w:cs="Calibri"/>
                <w:sz w:val="20"/>
                <w:szCs w:val="20"/>
                <w:u w:val="single"/>
              </w:rPr>
              <w:t>Text adventures</w:t>
            </w:r>
          </w:p>
          <w:p w14:paraId="17A346AD" w14:textId="77777777" w:rsidR="00266B7F" w:rsidRPr="0053514D" w:rsidRDefault="00266B7F" w:rsidP="00266B7F">
            <w:pPr>
              <w:spacing w:before="16" w:after="0" w:line="229" w:lineRule="exact"/>
              <w:ind w:left="110"/>
              <w:rPr>
                <w:rFonts w:ascii="Calibri" w:hAnsi="Calibri" w:cs="Calibri"/>
                <w:sz w:val="20"/>
                <w:szCs w:val="20"/>
              </w:rPr>
            </w:pPr>
            <w:r w:rsidRPr="0053514D">
              <w:rPr>
                <w:rFonts w:ascii="Calibri" w:hAnsi="Calibri" w:cs="Calibri"/>
                <w:sz w:val="20"/>
                <w:szCs w:val="20"/>
              </w:rPr>
              <w:t>To find out what a text adventure is</w:t>
            </w:r>
          </w:p>
          <w:p w14:paraId="6DDB22C7" w14:textId="77777777" w:rsidR="00266B7F" w:rsidRPr="0053514D" w:rsidRDefault="00266B7F" w:rsidP="00266B7F">
            <w:pPr>
              <w:spacing w:before="16" w:after="0" w:line="229" w:lineRule="exact"/>
              <w:ind w:left="110"/>
              <w:rPr>
                <w:rFonts w:ascii="Calibri" w:hAnsi="Calibri" w:cs="Calibri"/>
                <w:sz w:val="20"/>
                <w:szCs w:val="20"/>
              </w:rPr>
            </w:pPr>
            <w:r w:rsidRPr="0053514D">
              <w:rPr>
                <w:rFonts w:ascii="Calibri" w:hAnsi="Calibri" w:cs="Calibri"/>
                <w:sz w:val="20"/>
                <w:szCs w:val="20"/>
              </w:rPr>
              <w:t>To use 2Connect to plan</w:t>
            </w:r>
          </w:p>
          <w:p w14:paraId="0AD21486" w14:textId="77777777" w:rsidR="00266B7F" w:rsidRPr="0053514D" w:rsidRDefault="00266B7F" w:rsidP="00266B7F">
            <w:pPr>
              <w:spacing w:before="16" w:after="0" w:line="229" w:lineRule="exact"/>
              <w:ind w:left="110"/>
              <w:rPr>
                <w:rFonts w:ascii="Calibri" w:hAnsi="Calibri" w:cs="Calibri"/>
                <w:sz w:val="20"/>
                <w:szCs w:val="20"/>
              </w:rPr>
            </w:pPr>
            <w:r w:rsidRPr="0053514D">
              <w:rPr>
                <w:rFonts w:ascii="Calibri" w:hAnsi="Calibri" w:cs="Calibri"/>
                <w:sz w:val="20"/>
                <w:szCs w:val="20"/>
              </w:rPr>
              <w:t xml:space="preserve">To use 2Create to create </w:t>
            </w:r>
          </w:p>
          <w:p w14:paraId="3869FF45" w14:textId="77777777" w:rsidR="00266B7F" w:rsidRPr="0053514D" w:rsidRDefault="00266B7F" w:rsidP="00266B7F">
            <w:pPr>
              <w:spacing w:before="16" w:after="0" w:line="229" w:lineRule="exact"/>
              <w:ind w:left="80" w:firstLine="30"/>
              <w:rPr>
                <w:rFonts w:ascii="Calibri" w:hAnsi="Calibri" w:cs="Calibri"/>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5572C272" w14:textId="77777777" w:rsidR="00266B7F" w:rsidRPr="0053514D" w:rsidRDefault="00266B7F" w:rsidP="00266B7F">
            <w:pPr>
              <w:spacing w:before="16" w:after="0" w:line="229" w:lineRule="exact"/>
              <w:ind w:left="121"/>
              <w:rPr>
                <w:rFonts w:ascii="Calibri" w:hAnsi="Calibri" w:cs="Calibri"/>
                <w:sz w:val="20"/>
                <w:szCs w:val="20"/>
                <w:u w:val="single"/>
              </w:rPr>
            </w:pPr>
            <w:r w:rsidRPr="0053514D">
              <w:rPr>
                <w:rFonts w:ascii="Calibri" w:hAnsi="Calibri" w:cs="Calibri"/>
                <w:sz w:val="20"/>
                <w:szCs w:val="20"/>
                <w:u w:val="single"/>
              </w:rPr>
              <w:t>Networks</w:t>
            </w:r>
          </w:p>
          <w:p w14:paraId="2E9A7B16" w14:textId="77777777" w:rsidR="00266B7F" w:rsidRPr="0053514D" w:rsidRDefault="00266B7F" w:rsidP="00266B7F">
            <w:pPr>
              <w:spacing w:before="14" w:after="0" w:line="229" w:lineRule="exact"/>
              <w:ind w:left="112"/>
              <w:rPr>
                <w:rFonts w:ascii="Calibri" w:hAnsi="Calibri" w:cs="Calibri"/>
                <w:sz w:val="20"/>
                <w:szCs w:val="20"/>
              </w:rPr>
            </w:pPr>
            <w:r w:rsidRPr="0053514D">
              <w:rPr>
                <w:rFonts w:ascii="Calibri" w:hAnsi="Calibri" w:cs="Calibri"/>
                <w:sz w:val="20"/>
                <w:szCs w:val="20"/>
              </w:rPr>
              <w:t>To learn the history of Internet, what it consists of and its future</w:t>
            </w:r>
          </w:p>
          <w:p w14:paraId="7770D581" w14:textId="77777777" w:rsidR="00266B7F" w:rsidRPr="0053514D" w:rsidRDefault="00266B7F" w:rsidP="00266B7F">
            <w:pPr>
              <w:spacing w:before="14" w:after="0" w:line="229" w:lineRule="exact"/>
              <w:ind w:left="112"/>
              <w:rPr>
                <w:rFonts w:ascii="Calibri" w:hAnsi="Calibri" w:cs="Calibri"/>
                <w:sz w:val="20"/>
                <w:szCs w:val="20"/>
              </w:rPr>
            </w:pPr>
            <w:r w:rsidRPr="0053514D">
              <w:rPr>
                <w:rFonts w:ascii="Calibri" w:hAnsi="Calibri" w:cs="Calibri"/>
                <w:sz w:val="20"/>
                <w:szCs w:val="20"/>
              </w:rPr>
              <w:t>To find out how the Internet is accessed</w:t>
            </w:r>
          </w:p>
          <w:p w14:paraId="3EBB9FE3" w14:textId="77777777" w:rsidR="00266B7F" w:rsidRPr="0053514D" w:rsidRDefault="00266B7F" w:rsidP="00266B7F">
            <w:pPr>
              <w:spacing w:before="14" w:after="0" w:line="229" w:lineRule="exact"/>
              <w:ind w:left="112"/>
              <w:rPr>
                <w:rFonts w:ascii="Calibri" w:hAnsi="Calibri" w:cs="Calibri"/>
                <w:sz w:val="20"/>
                <w:szCs w:val="20"/>
              </w:rPr>
            </w:pPr>
          </w:p>
          <w:p w14:paraId="3EF1A234" w14:textId="77777777" w:rsidR="00266B7F" w:rsidRPr="0053514D" w:rsidRDefault="00266B7F" w:rsidP="00266B7F">
            <w:pPr>
              <w:spacing w:before="14" w:after="0" w:line="229" w:lineRule="exact"/>
              <w:ind w:left="112"/>
              <w:rPr>
                <w:rFonts w:ascii="Calibri" w:hAnsi="Calibri" w:cs="Calibri"/>
                <w:sz w:val="20"/>
                <w:szCs w:val="20"/>
                <w:u w:val="single"/>
              </w:rPr>
            </w:pPr>
            <w:r w:rsidRPr="0053514D">
              <w:rPr>
                <w:rFonts w:ascii="Calibri" w:hAnsi="Calibri" w:cs="Calibri"/>
                <w:sz w:val="20"/>
                <w:szCs w:val="20"/>
                <w:u w:val="single"/>
              </w:rPr>
              <w:t>Binary</w:t>
            </w:r>
          </w:p>
          <w:p w14:paraId="56E87D74" w14:textId="77777777" w:rsidR="00266B7F" w:rsidRPr="0053514D" w:rsidRDefault="00266B7F" w:rsidP="00266B7F">
            <w:pPr>
              <w:spacing w:before="14" w:after="0" w:line="229" w:lineRule="exact"/>
              <w:ind w:left="112"/>
              <w:rPr>
                <w:rFonts w:ascii="Calibri" w:hAnsi="Calibri" w:cs="Calibri"/>
                <w:sz w:val="20"/>
                <w:szCs w:val="20"/>
              </w:rPr>
            </w:pPr>
            <w:r w:rsidRPr="0053514D">
              <w:rPr>
                <w:rFonts w:ascii="Calibri" w:hAnsi="Calibri" w:cs="Calibri"/>
                <w:sz w:val="20"/>
                <w:szCs w:val="20"/>
              </w:rPr>
              <w:t>To examine how numbers represent data in in digital systems</w:t>
            </w:r>
          </w:p>
          <w:p w14:paraId="3021BFCE" w14:textId="31EB1661" w:rsidR="00266B7F" w:rsidRPr="0053514D" w:rsidRDefault="00266B7F" w:rsidP="00266B7F">
            <w:pPr>
              <w:spacing w:before="14" w:after="0" w:line="229" w:lineRule="exact"/>
              <w:ind w:left="112"/>
              <w:rPr>
                <w:rFonts w:ascii="Calibri" w:hAnsi="Calibri" w:cs="Calibri"/>
                <w:sz w:val="20"/>
                <w:szCs w:val="20"/>
              </w:rPr>
            </w:pPr>
            <w:r w:rsidRPr="0053514D">
              <w:rPr>
                <w:rFonts w:ascii="Calibri" w:hAnsi="Calibri" w:cs="Calibri"/>
                <w:sz w:val="20"/>
                <w:szCs w:val="20"/>
              </w:rPr>
              <w:t>To understand binary digits</w:t>
            </w:r>
          </w:p>
        </w:tc>
        <w:tc>
          <w:tcPr>
            <w:tcW w:w="2560" w:type="dxa"/>
            <w:tcBorders>
              <w:top w:val="single" w:sz="5" w:space="0" w:color="000000"/>
              <w:left w:val="single" w:sz="5" w:space="0" w:color="000000"/>
              <w:bottom w:val="single" w:sz="5" w:space="0" w:color="000000"/>
              <w:right w:val="single" w:sz="5" w:space="0" w:color="000000"/>
            </w:tcBorders>
          </w:tcPr>
          <w:p w14:paraId="19C8148F" w14:textId="77777777" w:rsidR="00266B7F" w:rsidRPr="0053514D" w:rsidRDefault="00266B7F" w:rsidP="00266B7F">
            <w:pPr>
              <w:spacing w:before="16" w:after="0" w:line="229" w:lineRule="exact"/>
              <w:rPr>
                <w:rFonts w:ascii="Calibri" w:hAnsi="Calibri" w:cs="Calibri"/>
                <w:sz w:val="20"/>
                <w:szCs w:val="20"/>
                <w:u w:val="single"/>
              </w:rPr>
            </w:pPr>
            <w:r w:rsidRPr="0053514D">
              <w:rPr>
                <w:rFonts w:ascii="Calibri" w:hAnsi="Calibri" w:cs="Calibri"/>
                <w:sz w:val="20"/>
                <w:szCs w:val="20"/>
                <w:u w:val="single"/>
              </w:rPr>
              <w:t>Quizzing</w:t>
            </w:r>
          </w:p>
          <w:p w14:paraId="2BC979CF" w14:textId="6F2B4CFA" w:rsidR="00266B7F" w:rsidRPr="0053514D"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 To use the question types </w:t>
            </w:r>
            <w:r w:rsidR="002826D1">
              <w:rPr>
                <w:rFonts w:ascii="Calibri" w:hAnsi="Calibri" w:cs="Calibri"/>
                <w:sz w:val="20"/>
                <w:szCs w:val="20"/>
              </w:rPr>
              <w:t xml:space="preserve"> </w:t>
            </w:r>
            <w:r w:rsidRPr="0053514D">
              <w:rPr>
                <w:rFonts w:ascii="Calibri" w:hAnsi="Calibri" w:cs="Calibri"/>
                <w:sz w:val="20"/>
                <w:szCs w:val="20"/>
              </w:rPr>
              <w:t>within 2Quiz</w:t>
            </w:r>
          </w:p>
          <w:p w14:paraId="6B52B517" w14:textId="7B14FC98" w:rsidR="00266B7F" w:rsidRDefault="00266B7F" w:rsidP="00266B7F">
            <w:pPr>
              <w:spacing w:before="16" w:after="0" w:line="229" w:lineRule="exact"/>
              <w:rPr>
                <w:rFonts w:ascii="Calibri" w:hAnsi="Calibri" w:cs="Calibri"/>
                <w:sz w:val="20"/>
                <w:szCs w:val="20"/>
              </w:rPr>
            </w:pPr>
            <w:r w:rsidRPr="0053514D">
              <w:rPr>
                <w:rFonts w:ascii="Calibri" w:hAnsi="Calibri" w:cs="Calibri"/>
                <w:sz w:val="20"/>
                <w:szCs w:val="20"/>
              </w:rPr>
              <w:t xml:space="preserve"> To make a quiz that requires </w:t>
            </w:r>
            <w:r w:rsidR="002826D1">
              <w:rPr>
                <w:rFonts w:ascii="Calibri" w:hAnsi="Calibri" w:cs="Calibri"/>
                <w:sz w:val="20"/>
                <w:szCs w:val="20"/>
              </w:rPr>
              <w:t xml:space="preserve">  </w:t>
            </w:r>
            <w:r w:rsidRPr="0053514D">
              <w:rPr>
                <w:rFonts w:ascii="Calibri" w:hAnsi="Calibri" w:cs="Calibri"/>
                <w:sz w:val="20"/>
                <w:szCs w:val="20"/>
              </w:rPr>
              <w:t>the player    to search a database</w:t>
            </w:r>
          </w:p>
          <w:p w14:paraId="509483B7" w14:textId="77777777" w:rsidR="002826D1" w:rsidRPr="0053514D" w:rsidRDefault="002826D1" w:rsidP="00266B7F">
            <w:pPr>
              <w:spacing w:before="16" w:after="0" w:line="229" w:lineRule="exact"/>
              <w:rPr>
                <w:rFonts w:ascii="Calibri" w:hAnsi="Calibri" w:cs="Calibri"/>
                <w:sz w:val="20"/>
                <w:szCs w:val="20"/>
              </w:rPr>
            </w:pPr>
          </w:p>
          <w:p w14:paraId="6BDFFA1A" w14:textId="22C653E4" w:rsidR="00266B7F" w:rsidRPr="0053514D" w:rsidRDefault="00266B7F" w:rsidP="00266B7F">
            <w:pPr>
              <w:spacing w:before="16" w:after="0" w:line="229" w:lineRule="exact"/>
              <w:rPr>
                <w:rFonts w:ascii="Calibri" w:hAnsi="Calibri" w:cs="Calibri"/>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5B06CBB7" w14:textId="77777777" w:rsidR="002826D1" w:rsidRPr="0053514D" w:rsidRDefault="002826D1" w:rsidP="002826D1">
            <w:pPr>
              <w:spacing w:before="16" w:after="0" w:line="229" w:lineRule="exact"/>
              <w:rPr>
                <w:rFonts w:ascii="Calibri" w:hAnsi="Calibri" w:cs="Calibri"/>
                <w:sz w:val="20"/>
                <w:szCs w:val="20"/>
                <w:u w:val="single"/>
              </w:rPr>
            </w:pPr>
            <w:r w:rsidRPr="0053514D">
              <w:rPr>
                <w:rFonts w:ascii="Calibri" w:hAnsi="Calibri" w:cs="Calibri"/>
                <w:sz w:val="20"/>
                <w:szCs w:val="20"/>
                <w:u w:val="single"/>
              </w:rPr>
              <w:t>Spreadsheets with Excel</w:t>
            </w:r>
          </w:p>
          <w:p w14:paraId="2EC20C24" w14:textId="77777777" w:rsidR="002826D1" w:rsidRPr="0053514D" w:rsidRDefault="002826D1" w:rsidP="002826D1">
            <w:pPr>
              <w:spacing w:before="16" w:after="0" w:line="229" w:lineRule="exact"/>
              <w:rPr>
                <w:rFonts w:ascii="Calibri" w:hAnsi="Calibri" w:cs="Calibri"/>
                <w:sz w:val="20"/>
                <w:szCs w:val="20"/>
              </w:rPr>
            </w:pPr>
            <w:r w:rsidRPr="0053514D">
              <w:rPr>
                <w:rFonts w:ascii="Calibri" w:hAnsi="Calibri" w:cs="Calibri"/>
                <w:sz w:val="20"/>
                <w:szCs w:val="20"/>
              </w:rPr>
              <w:t>To navigate and enter data into cells</w:t>
            </w:r>
          </w:p>
          <w:p w14:paraId="655880B1" w14:textId="77777777" w:rsidR="002826D1" w:rsidRPr="0053514D" w:rsidRDefault="002826D1" w:rsidP="002826D1">
            <w:pPr>
              <w:spacing w:before="16" w:after="0" w:line="229" w:lineRule="exact"/>
              <w:rPr>
                <w:rFonts w:ascii="Calibri" w:hAnsi="Calibri" w:cs="Calibri"/>
                <w:sz w:val="20"/>
                <w:szCs w:val="20"/>
              </w:rPr>
            </w:pPr>
            <w:r w:rsidRPr="0053514D">
              <w:rPr>
                <w:rFonts w:ascii="Calibri" w:hAnsi="Calibri" w:cs="Calibri"/>
                <w:sz w:val="20"/>
                <w:szCs w:val="20"/>
              </w:rPr>
              <w:t>To introduce some basic data formulae in Excel</w:t>
            </w:r>
          </w:p>
          <w:p w14:paraId="3B4B3339" w14:textId="77777777" w:rsidR="002826D1" w:rsidRDefault="002826D1" w:rsidP="002826D1">
            <w:pPr>
              <w:spacing w:before="16" w:after="0" w:line="229" w:lineRule="exact"/>
              <w:rPr>
                <w:rFonts w:ascii="Calibri" w:hAnsi="Calibri" w:cs="Calibri"/>
                <w:sz w:val="20"/>
                <w:szCs w:val="20"/>
              </w:rPr>
            </w:pPr>
            <w:r w:rsidRPr="0053514D">
              <w:rPr>
                <w:rFonts w:ascii="Calibri" w:hAnsi="Calibri" w:cs="Calibri"/>
                <w:sz w:val="20"/>
                <w:szCs w:val="20"/>
              </w:rPr>
              <w:t xml:space="preserve">To create graphs and solve </w:t>
            </w:r>
          </w:p>
          <w:p w14:paraId="3D127B4F" w14:textId="77777777" w:rsidR="002826D1" w:rsidRDefault="002826D1" w:rsidP="002826D1">
            <w:pPr>
              <w:spacing w:before="16" w:after="0" w:line="229" w:lineRule="exact"/>
              <w:ind w:left="121"/>
              <w:rPr>
                <w:rFonts w:ascii="Calibri" w:hAnsi="Calibri" w:cs="Calibri"/>
                <w:sz w:val="20"/>
                <w:szCs w:val="20"/>
              </w:rPr>
            </w:pPr>
          </w:p>
          <w:p w14:paraId="0A8AB4CE" w14:textId="4EF8E267" w:rsidR="00266B7F" w:rsidRPr="0053514D" w:rsidRDefault="00266B7F" w:rsidP="002826D1">
            <w:pPr>
              <w:spacing w:before="16" w:after="0" w:line="229" w:lineRule="exact"/>
              <w:rPr>
                <w:rFonts w:ascii="Calibri" w:hAnsi="Calibri" w:cs="Calibri"/>
                <w:sz w:val="20"/>
                <w:szCs w:val="20"/>
                <w:u w:val="single"/>
              </w:rPr>
            </w:pPr>
            <w:r w:rsidRPr="0053514D">
              <w:rPr>
                <w:rFonts w:ascii="Calibri" w:hAnsi="Calibri" w:cs="Calibri"/>
                <w:sz w:val="20"/>
                <w:szCs w:val="20"/>
                <w:u w:val="single"/>
              </w:rPr>
              <w:t>Spreadsheets with google sheets</w:t>
            </w:r>
          </w:p>
          <w:p w14:paraId="0646F1F8" w14:textId="77777777" w:rsidR="00266B7F" w:rsidRPr="0053514D" w:rsidRDefault="00266B7F" w:rsidP="00266B7F">
            <w:pPr>
              <w:spacing w:before="16" w:after="0" w:line="229" w:lineRule="exact"/>
              <w:ind w:left="121"/>
              <w:rPr>
                <w:rFonts w:ascii="Calibri" w:hAnsi="Calibri" w:cs="Calibri"/>
                <w:sz w:val="20"/>
                <w:szCs w:val="20"/>
              </w:rPr>
            </w:pPr>
            <w:r w:rsidRPr="0053514D">
              <w:rPr>
                <w:rFonts w:ascii="Calibri" w:hAnsi="Calibri" w:cs="Calibri"/>
                <w:sz w:val="20"/>
                <w:szCs w:val="20"/>
              </w:rPr>
              <w:t xml:space="preserve">To navigate and enter data into cells </w:t>
            </w:r>
          </w:p>
          <w:p w14:paraId="6ABD743C" w14:textId="77777777" w:rsidR="00266B7F" w:rsidRPr="0053514D" w:rsidRDefault="00266B7F" w:rsidP="00266B7F">
            <w:pPr>
              <w:spacing w:before="16" w:after="0" w:line="229" w:lineRule="exact"/>
              <w:ind w:left="121"/>
              <w:rPr>
                <w:rFonts w:ascii="Calibri" w:hAnsi="Calibri" w:cs="Calibri"/>
                <w:sz w:val="20"/>
                <w:szCs w:val="20"/>
              </w:rPr>
            </w:pPr>
            <w:r w:rsidRPr="0053514D">
              <w:rPr>
                <w:rFonts w:ascii="Calibri" w:hAnsi="Calibri" w:cs="Calibri"/>
                <w:sz w:val="20"/>
                <w:szCs w:val="20"/>
              </w:rPr>
              <w:t>To use a spreadsheet to manipulate data</w:t>
            </w:r>
          </w:p>
          <w:p w14:paraId="01210408" w14:textId="77777777" w:rsidR="00266B7F" w:rsidRPr="0053514D" w:rsidRDefault="00266B7F" w:rsidP="00266B7F">
            <w:pPr>
              <w:spacing w:before="16" w:after="0" w:line="229" w:lineRule="exact"/>
              <w:ind w:left="121"/>
              <w:rPr>
                <w:rFonts w:ascii="Calibri" w:hAnsi="Calibri" w:cs="Calibri"/>
                <w:sz w:val="20"/>
                <w:szCs w:val="20"/>
              </w:rPr>
            </w:pPr>
            <w:r w:rsidRPr="0053514D">
              <w:rPr>
                <w:rFonts w:ascii="Calibri" w:hAnsi="Calibri" w:cs="Calibri"/>
                <w:sz w:val="20"/>
                <w:szCs w:val="20"/>
              </w:rPr>
              <w:t>To create a variety of graphs</w:t>
            </w:r>
          </w:p>
          <w:p w14:paraId="6AA45F66" w14:textId="77777777" w:rsidR="00266B7F" w:rsidRPr="0053514D" w:rsidRDefault="00266B7F" w:rsidP="00266B7F">
            <w:pPr>
              <w:spacing w:before="16" w:after="0" w:line="229" w:lineRule="exact"/>
              <w:ind w:left="121"/>
              <w:rPr>
                <w:rFonts w:ascii="Calibri" w:hAnsi="Calibri" w:cs="Calibri"/>
                <w:sz w:val="20"/>
                <w:szCs w:val="20"/>
              </w:rPr>
            </w:pPr>
            <w:r w:rsidRPr="0053514D">
              <w:rPr>
                <w:rFonts w:ascii="Calibri" w:hAnsi="Calibri" w:cs="Calibri"/>
                <w:sz w:val="20"/>
                <w:szCs w:val="20"/>
              </w:rPr>
              <w:t xml:space="preserve">To solve problems </w:t>
            </w:r>
          </w:p>
        </w:tc>
      </w:tr>
    </w:tbl>
    <w:p w14:paraId="224D2DB4" w14:textId="08275D6C" w:rsidR="00722B41" w:rsidRPr="0053514D" w:rsidRDefault="00C41DE8" w:rsidP="0053514D">
      <w:pPr>
        <w:spacing w:after="0" w:line="240" w:lineRule="exact"/>
        <w:rPr>
          <w:sz w:val="20"/>
          <w:szCs w:val="20"/>
        </w:rPr>
      </w:pPr>
      <w:r w:rsidRPr="0053514D">
        <w:rPr>
          <w:noProof/>
          <w:sz w:val="20"/>
          <w:szCs w:val="20"/>
          <w:lang w:val="en-GB" w:eastAsia="en-GB"/>
        </w:rPr>
        <w:lastRenderedPageBreak/>
        <mc:AlternateContent>
          <mc:Choice Requires="wps">
            <w:drawing>
              <wp:anchor distT="0" distB="0" distL="114300" distR="114300" simplePos="0" relativeHeight="251663360" behindDoc="1" locked="0" layoutInCell="0" allowOverlap="1" wp14:anchorId="5079CD81" wp14:editId="6BCDB7E2">
                <wp:simplePos x="0" y="0"/>
                <wp:positionH relativeFrom="page">
                  <wp:posOffset>3961130</wp:posOffset>
                </wp:positionH>
                <wp:positionV relativeFrom="page">
                  <wp:posOffset>2912110</wp:posOffset>
                </wp:positionV>
                <wp:extent cx="33020" cy="12700"/>
                <wp:effectExtent l="0" t="0" r="0" b="0"/>
                <wp:wrapNone/>
                <wp:docPr id="32"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12700"/>
                        </a:xfrm>
                        <a:custGeom>
                          <a:avLst/>
                          <a:gdLst>
                            <a:gd name="T0" fmla="*/ 0 w 53"/>
                            <a:gd name="T1" fmla="*/ 20 h 20"/>
                            <a:gd name="T2" fmla="*/ 53 w 53"/>
                            <a:gd name="T3" fmla="*/ 20 h 20"/>
                            <a:gd name="T4" fmla="*/ 53 w 53"/>
                            <a:gd name="T5" fmla="*/ 0 h 20"/>
                            <a:gd name="T6" fmla="*/ 0 w 53"/>
                            <a:gd name="T7" fmla="*/ 0 h 20"/>
                            <a:gd name="T8" fmla="*/ 0 w 53"/>
                            <a:gd name="T9" fmla="*/ 0 h 20"/>
                          </a:gdLst>
                          <a:ahLst/>
                          <a:cxnLst>
                            <a:cxn ang="0">
                              <a:pos x="T0" y="T1"/>
                            </a:cxn>
                            <a:cxn ang="0">
                              <a:pos x="T2" y="T3"/>
                            </a:cxn>
                            <a:cxn ang="0">
                              <a:pos x="T4" y="T5"/>
                            </a:cxn>
                            <a:cxn ang="0">
                              <a:pos x="T6" y="T7"/>
                            </a:cxn>
                            <a:cxn ang="0">
                              <a:pos x="T8" y="T9"/>
                            </a:cxn>
                          </a:cxnLst>
                          <a:rect l="0" t="0" r="r" b="b"/>
                          <a:pathLst>
                            <a:path w="53" h="20">
                              <a:moveTo>
                                <a:pt x="0" y="20"/>
                              </a:moveTo>
                              <a:lnTo>
                                <a:pt x="53" y="20"/>
                              </a:lnTo>
                              <a:lnTo>
                                <a:pt x="5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shape w14:anchorId="00FBD416" id="Freeform 33" o:spid="_x0000_s1026" style="position:absolute;margin-left:311.9pt;margin-top:229.3pt;width:2.6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" o:allowincell="f" path="m,20r53,l53,,,e" fillcolor="black" stroked="f">
                <v:path arrowok="t" o:connecttype="custom" o:connectlocs="0,12700;33020,12700;33020,0;0,0;0,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4384" behindDoc="1" locked="0" layoutInCell="0" allowOverlap="1" wp14:anchorId="4E145A21" wp14:editId="7DD275BB">
                <wp:simplePos x="0" y="0"/>
                <wp:positionH relativeFrom="page">
                  <wp:posOffset>6294120</wp:posOffset>
                </wp:positionH>
                <wp:positionV relativeFrom="page">
                  <wp:posOffset>2291080</wp:posOffset>
                </wp:positionV>
                <wp:extent cx="29210" cy="12700"/>
                <wp:effectExtent l="0" t="0" r="0" b="0"/>
                <wp:wrapNone/>
                <wp:docPr id="31"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 cy="12700"/>
                        </a:xfrm>
                        <a:custGeom>
                          <a:avLst/>
                          <a:gdLst>
                            <a:gd name="T0" fmla="*/ 0 w 46"/>
                            <a:gd name="T1" fmla="*/ 20 h 20"/>
                            <a:gd name="T2" fmla="*/ 46 w 46"/>
                            <a:gd name="T3" fmla="*/ 20 h 20"/>
                            <a:gd name="T4" fmla="*/ 46 w 46"/>
                            <a:gd name="T5" fmla="*/ 0 h 20"/>
                            <a:gd name="T6" fmla="*/ 0 w 46"/>
                            <a:gd name="T7" fmla="*/ 0 h 20"/>
                            <a:gd name="T8" fmla="*/ 0 w 46"/>
                            <a:gd name="T9" fmla="*/ 0 h 20"/>
                          </a:gdLst>
                          <a:ahLst/>
                          <a:cxnLst>
                            <a:cxn ang="0">
                              <a:pos x="T0" y="T1"/>
                            </a:cxn>
                            <a:cxn ang="0">
                              <a:pos x="T2" y="T3"/>
                            </a:cxn>
                            <a:cxn ang="0">
                              <a:pos x="T4" y="T5"/>
                            </a:cxn>
                            <a:cxn ang="0">
                              <a:pos x="T6" y="T7"/>
                            </a:cxn>
                            <a:cxn ang="0">
                              <a:pos x="T8" y="T9"/>
                            </a:cxn>
                          </a:cxnLst>
                          <a:rect l="0" t="0" r="r" b="b"/>
                          <a:pathLst>
                            <a:path w="46" h="20">
                              <a:moveTo>
                                <a:pt x="0" y="20"/>
                              </a:moveTo>
                              <a:lnTo>
                                <a:pt x="46" y="20"/>
                              </a:lnTo>
                              <a:lnTo>
                                <a:pt x="46"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polyline w14:anchorId="022041FC" id="Freeform 32"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5.6pt,181.4pt,497.9pt,181.4pt,497.9pt,180.4pt,495.6pt,180.4pt" coordsize="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" o:allowincell="f" fillcolor="black" stroked="f">
                <v:path arrowok="t" o:connecttype="custom" o:connectlocs="0,12700;29210,12700;29210,0;0,0;0,0" o:connectangles="0,0,0,0,0"/>
                <w10:wrap anchorx="page" anchory="page"/>
              </v:polyline>
            </w:pict>
          </mc:Fallback>
        </mc:AlternateContent>
      </w:r>
      <w:r w:rsidRPr="0053514D">
        <w:rPr>
          <w:noProof/>
          <w:sz w:val="20"/>
          <w:szCs w:val="20"/>
          <w:lang w:val="en-GB" w:eastAsia="en-GB"/>
        </w:rPr>
        <mc:AlternateContent>
          <mc:Choice Requires="wps">
            <w:drawing>
              <wp:anchor distT="0" distB="0" distL="114300" distR="114300" simplePos="0" relativeHeight="251668480" behindDoc="1" locked="0" layoutInCell="0" allowOverlap="1" wp14:anchorId="0DFB8DA8" wp14:editId="0676304A">
                <wp:simplePos x="0" y="0"/>
                <wp:positionH relativeFrom="page">
                  <wp:posOffset>6554470</wp:posOffset>
                </wp:positionH>
                <wp:positionV relativeFrom="page">
                  <wp:posOffset>2600960</wp:posOffset>
                </wp:positionV>
                <wp:extent cx="29210" cy="12700"/>
                <wp:effectExtent l="0" t="0" r="0" b="0"/>
                <wp:wrapNone/>
                <wp:docPr id="30"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 cy="12700"/>
                        </a:xfrm>
                        <a:custGeom>
                          <a:avLst/>
                          <a:gdLst>
                            <a:gd name="T0" fmla="*/ 0 w 46"/>
                            <a:gd name="T1" fmla="*/ 20 h 20"/>
                            <a:gd name="T2" fmla="*/ 46 w 46"/>
                            <a:gd name="T3" fmla="*/ 20 h 20"/>
                            <a:gd name="T4" fmla="*/ 46 w 46"/>
                            <a:gd name="T5" fmla="*/ 0 h 20"/>
                            <a:gd name="T6" fmla="*/ 0 w 46"/>
                            <a:gd name="T7" fmla="*/ 0 h 20"/>
                            <a:gd name="T8" fmla="*/ 0 w 46"/>
                            <a:gd name="T9" fmla="*/ 0 h 20"/>
                          </a:gdLst>
                          <a:ahLst/>
                          <a:cxnLst>
                            <a:cxn ang="0">
                              <a:pos x="T0" y="T1"/>
                            </a:cxn>
                            <a:cxn ang="0">
                              <a:pos x="T2" y="T3"/>
                            </a:cxn>
                            <a:cxn ang="0">
                              <a:pos x="T4" y="T5"/>
                            </a:cxn>
                            <a:cxn ang="0">
                              <a:pos x="T6" y="T7"/>
                            </a:cxn>
                            <a:cxn ang="0">
                              <a:pos x="T8" y="T9"/>
                            </a:cxn>
                          </a:cxnLst>
                          <a:rect l="0" t="0" r="r" b="b"/>
                          <a:pathLst>
                            <a:path w="46" h="20">
                              <a:moveTo>
                                <a:pt x="0" y="20"/>
                              </a:moveTo>
                              <a:lnTo>
                                <a:pt x="46" y="20"/>
                              </a:lnTo>
                              <a:lnTo>
                                <a:pt x="46"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w:pict>
              <v:polyline w14:anchorId="77E41943" id="Freeform 31"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6.1pt,205.8pt,518.4pt,205.8pt,518.4pt,204.8pt,516.1pt,204.8pt" coordsize="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" o:allowincell="f" fillcolor="black" stroked="f">
                <v:path arrowok="t" o:connecttype="custom" o:connectlocs="0,12700;29210,12700;29210,0;0,0;0,0" o:connectangles="0,0,0,0,0"/>
                <w10:wrap anchorx="page" anchory="page"/>
              </v:polyline>
            </w:pict>
          </mc:Fallback>
        </mc:AlternateContent>
      </w:r>
    </w:p>
    <w:tbl>
      <w:tblPr>
        <w:tblW w:w="0" w:type="auto"/>
        <w:tblInd w:w="432" w:type="dxa"/>
        <w:tblLayout w:type="fixed"/>
        <w:tblCellMar>
          <w:left w:w="0" w:type="dxa"/>
          <w:right w:w="0" w:type="dxa"/>
        </w:tblCellMar>
        <w:tblLook w:val="04A0" w:firstRow="1" w:lastRow="0" w:firstColumn="1" w:lastColumn="0" w:noHBand="0" w:noVBand="1"/>
      </w:tblPr>
      <w:tblGrid>
        <w:gridCol w:w="1547"/>
        <w:gridCol w:w="2280"/>
        <w:gridCol w:w="2400"/>
        <w:gridCol w:w="2407"/>
        <w:gridCol w:w="13"/>
        <w:gridCol w:w="2260"/>
        <w:gridCol w:w="2560"/>
        <w:gridCol w:w="2560"/>
      </w:tblGrid>
      <w:tr w:rsidR="00722B41" w:rsidRPr="0053514D" w14:paraId="2A994A6A" w14:textId="77777777">
        <w:trPr>
          <w:trHeight w:hRule="exact" w:val="1476"/>
        </w:trPr>
        <w:tc>
          <w:tcPr>
            <w:tcW w:w="1547" w:type="dxa"/>
            <w:tcBorders>
              <w:top w:val="single" w:sz="5" w:space="0" w:color="000000"/>
              <w:left w:val="single" w:sz="5" w:space="0" w:color="000000"/>
              <w:bottom w:val="single" w:sz="5" w:space="0" w:color="000000"/>
              <w:right w:val="single" w:sz="5" w:space="0" w:color="000000"/>
            </w:tcBorders>
          </w:tcPr>
          <w:p w14:paraId="05DF0B7D"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Geography</w:t>
            </w:r>
          </w:p>
        </w:tc>
        <w:tc>
          <w:tcPr>
            <w:tcW w:w="4680" w:type="dxa"/>
            <w:gridSpan w:val="2"/>
            <w:tcBorders>
              <w:top w:val="single" w:sz="5" w:space="0" w:color="000000"/>
              <w:left w:val="single" w:sz="5" w:space="0" w:color="000000"/>
              <w:bottom w:val="single" w:sz="5" w:space="0" w:color="000000"/>
              <w:right w:val="single" w:sz="5" w:space="0" w:color="000000"/>
            </w:tcBorders>
          </w:tcPr>
          <w:p w14:paraId="58C87D9F"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Pupils will be able to name one geographical feature of</w:t>
            </w:r>
          </w:p>
          <w:p w14:paraId="1E8813FB"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a European country and one of a South American</w:t>
            </w:r>
          </w:p>
          <w:p w14:paraId="65734824"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country. Extend their locational knowledge through</w:t>
            </w:r>
          </w:p>
          <w:p w14:paraId="12A3839E"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focus on environmental regions, polar and hot deserts</w:t>
            </w:r>
          </w:p>
          <w:p w14:paraId="25FD0583" w14:textId="77777777" w:rsidR="00722B41" w:rsidRPr="0053514D" w:rsidRDefault="008F2FA5">
            <w:pPr>
              <w:spacing w:before="16" w:after="0" w:line="229" w:lineRule="exact"/>
              <w:ind w:left="110"/>
              <w:rPr>
                <w:sz w:val="20"/>
                <w:szCs w:val="20"/>
              </w:rPr>
            </w:pPr>
            <w:r w:rsidRPr="0053514D">
              <w:rPr>
                <w:rFonts w:ascii="Calibri" w:hAnsi="Calibri" w:cs="Calibri"/>
                <w:color w:val="000000"/>
                <w:spacing w:val="1"/>
                <w:sz w:val="20"/>
                <w:szCs w:val="20"/>
              </w:rPr>
              <w:t>and major world cities.  Children will write a non -</w:t>
            </w:r>
          </w:p>
          <w:p w14:paraId="76C94682"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chronological report comparing Greece and Chile.</w:t>
            </w:r>
          </w:p>
        </w:tc>
        <w:tc>
          <w:tcPr>
            <w:tcW w:w="2420" w:type="dxa"/>
            <w:gridSpan w:val="2"/>
            <w:tcBorders>
              <w:top w:val="single" w:sz="5" w:space="0" w:color="000000"/>
              <w:left w:val="single" w:sz="5" w:space="0" w:color="000000"/>
              <w:bottom w:val="single" w:sz="5" w:space="0" w:color="000000"/>
              <w:right w:val="single" w:sz="5" w:space="0" w:color="000000"/>
            </w:tcBorders>
          </w:tcPr>
          <w:p w14:paraId="22A2D3DA" w14:textId="77777777" w:rsidR="00722B41" w:rsidRPr="0053514D" w:rsidRDefault="00722B41">
            <w:pPr>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5BA617F4" w14:textId="77777777" w:rsidR="00722B41" w:rsidRPr="0053514D" w:rsidRDefault="00722B41">
            <w:pPr>
              <w:rPr>
                <w:sz w:val="20"/>
                <w:szCs w:val="20"/>
              </w:rPr>
            </w:pPr>
          </w:p>
        </w:tc>
        <w:tc>
          <w:tcPr>
            <w:tcW w:w="5120" w:type="dxa"/>
            <w:gridSpan w:val="2"/>
            <w:tcBorders>
              <w:top w:val="single" w:sz="5" w:space="0" w:color="000000"/>
              <w:left w:val="single" w:sz="5" w:space="0" w:color="000000"/>
              <w:bottom w:val="single" w:sz="5" w:space="0" w:color="000000"/>
              <w:right w:val="single" w:sz="5" w:space="0" w:color="000000"/>
            </w:tcBorders>
          </w:tcPr>
          <w:p w14:paraId="0DF1C99B"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Pupils can describe 2 physical and 2 geographical features of</w:t>
            </w:r>
          </w:p>
          <w:p w14:paraId="0FCFEA3F"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a local seaside town in the UK.</w:t>
            </w:r>
          </w:p>
          <w:p w14:paraId="365A296F"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Pupils to extend their locational knowledge through detailed</w:t>
            </w:r>
          </w:p>
          <w:p w14:paraId="3BF46A28"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study of coastal cities.</w:t>
            </w:r>
          </w:p>
        </w:tc>
      </w:tr>
      <w:tr w:rsidR="00714DC7" w:rsidRPr="0053514D" w14:paraId="06680C02" w14:textId="77777777" w:rsidTr="00714DC7">
        <w:trPr>
          <w:trHeight w:hRule="exact" w:val="3249"/>
        </w:trPr>
        <w:tc>
          <w:tcPr>
            <w:tcW w:w="1547" w:type="dxa"/>
            <w:tcBorders>
              <w:top w:val="single" w:sz="5" w:space="0" w:color="000000"/>
              <w:left w:val="single" w:sz="5" w:space="0" w:color="000000"/>
              <w:bottom w:val="single" w:sz="5" w:space="0" w:color="000000"/>
              <w:right w:val="single" w:sz="5" w:space="0" w:color="000000"/>
            </w:tcBorders>
          </w:tcPr>
          <w:p w14:paraId="55C87BBB" w14:textId="77777777" w:rsidR="00714DC7" w:rsidRPr="0053514D" w:rsidRDefault="00714DC7">
            <w:pPr>
              <w:spacing w:before="13" w:after="0" w:line="229" w:lineRule="exact"/>
              <w:ind w:left="110"/>
              <w:rPr>
                <w:rFonts w:ascii="Calibri" w:hAnsi="Calibri" w:cs="Calibri"/>
                <w:color w:val="000000"/>
                <w:sz w:val="20"/>
                <w:szCs w:val="20"/>
              </w:rPr>
            </w:pPr>
            <w:r w:rsidRPr="0053514D">
              <w:rPr>
                <w:rFonts w:ascii="Calibri" w:hAnsi="Calibri" w:cs="Calibri"/>
                <w:color w:val="000000"/>
                <w:sz w:val="20"/>
                <w:szCs w:val="20"/>
              </w:rPr>
              <w:t>History</w:t>
            </w:r>
          </w:p>
        </w:tc>
        <w:tc>
          <w:tcPr>
            <w:tcW w:w="4680" w:type="dxa"/>
            <w:gridSpan w:val="2"/>
            <w:tcBorders>
              <w:top w:val="single" w:sz="5" w:space="0" w:color="000000"/>
              <w:left w:val="single" w:sz="5" w:space="0" w:color="000000"/>
              <w:bottom w:val="single" w:sz="5" w:space="0" w:color="000000"/>
              <w:right w:val="single" w:sz="5" w:space="0" w:color="000000"/>
            </w:tcBorders>
          </w:tcPr>
          <w:p w14:paraId="073F89C2" w14:textId="77777777" w:rsidR="00714DC7" w:rsidRPr="0053514D" w:rsidRDefault="00714DC7" w:rsidP="00714DC7">
            <w:pPr>
              <w:spacing w:before="16" w:after="0" w:line="229" w:lineRule="exact"/>
              <w:ind w:left="109"/>
              <w:rPr>
                <w:rFonts w:ascii="Calibri" w:hAnsi="Calibri" w:cs="Calibri"/>
                <w:color w:val="000000"/>
                <w:sz w:val="20"/>
                <w:szCs w:val="20"/>
              </w:rPr>
            </w:pPr>
            <w:r w:rsidRPr="0053514D">
              <w:rPr>
                <w:rFonts w:ascii="Calibri" w:hAnsi="Calibri" w:cs="Calibri"/>
                <w:color w:val="000000"/>
                <w:sz w:val="20"/>
                <w:szCs w:val="20"/>
              </w:rPr>
              <w:t xml:space="preserve">This unit about World War II, children will learn when and why World War II began and find out about the key individuals and countries involved. In addition to this, they will discover all about evacuation; learn what it was like to live with food rationing and explore the contribution made by women to the war effort. Furthermore, they will learn important facts about the Holocaust and investigate events that were key turning points in the war, such as the Battle of Britain and the German invasion of the USSR. Studying World War II will help children to develop their investigation and evaluation skills; learn to organise information chronologically and understand how past events have helped to shape the world we know today. </w:t>
            </w:r>
          </w:p>
          <w:p w14:paraId="2B947C45" w14:textId="77777777" w:rsidR="00714DC7" w:rsidRPr="0053514D" w:rsidRDefault="00714DC7">
            <w:pPr>
              <w:spacing w:before="13" w:after="0" w:line="229" w:lineRule="exact"/>
              <w:ind w:left="110"/>
              <w:rPr>
                <w:rFonts w:ascii="Calibri" w:hAnsi="Calibri" w:cs="Calibri"/>
                <w:color w:val="000000"/>
                <w:sz w:val="20"/>
                <w:szCs w:val="20"/>
              </w:rPr>
            </w:pPr>
          </w:p>
        </w:tc>
        <w:tc>
          <w:tcPr>
            <w:tcW w:w="4680" w:type="dxa"/>
            <w:gridSpan w:val="3"/>
            <w:tcBorders>
              <w:top w:val="single" w:sz="5" w:space="0" w:color="000000"/>
              <w:left w:val="single" w:sz="5" w:space="0" w:color="000000"/>
              <w:bottom w:val="single" w:sz="5" w:space="0" w:color="000000"/>
              <w:right w:val="single" w:sz="5" w:space="0" w:color="000000"/>
            </w:tcBorders>
          </w:tcPr>
          <w:p w14:paraId="7A701DA8" w14:textId="77777777" w:rsidR="00714DC7" w:rsidRPr="0053514D" w:rsidRDefault="00714DC7" w:rsidP="00714DC7">
            <w:pPr>
              <w:spacing w:before="12" w:after="0" w:line="229" w:lineRule="exact"/>
              <w:jc w:val="both"/>
              <w:rPr>
                <w:sz w:val="20"/>
                <w:szCs w:val="20"/>
              </w:rPr>
            </w:pPr>
            <w:r w:rsidRPr="0053514D">
              <w:rPr>
                <w:rFonts w:ascii="Calibri" w:hAnsi="Calibri" w:cs="Calibri"/>
                <w:color w:val="000000"/>
                <w:sz w:val="20"/>
                <w:szCs w:val="20"/>
              </w:rPr>
              <w:t>Viking and Anglo-Saxon struggle for the Kingdom of</w:t>
            </w:r>
          </w:p>
          <w:p w14:paraId="3A2EB7E2" w14:textId="77777777" w:rsidR="00714DC7" w:rsidRPr="0053514D" w:rsidRDefault="00714DC7" w:rsidP="00714DC7">
            <w:pPr>
              <w:spacing w:before="16" w:after="0" w:line="229" w:lineRule="exact"/>
              <w:jc w:val="both"/>
              <w:rPr>
                <w:sz w:val="20"/>
                <w:szCs w:val="20"/>
              </w:rPr>
            </w:pPr>
            <w:r w:rsidRPr="0053514D">
              <w:rPr>
                <w:rFonts w:ascii="Calibri" w:hAnsi="Calibri" w:cs="Calibri"/>
                <w:color w:val="000000"/>
                <w:sz w:val="20"/>
                <w:szCs w:val="20"/>
              </w:rPr>
              <w:t>England.</w:t>
            </w:r>
            <w:r w:rsidRPr="0053514D">
              <w:rPr>
                <w:sz w:val="20"/>
                <w:szCs w:val="20"/>
              </w:rPr>
              <w:t xml:space="preserve"> </w:t>
            </w:r>
            <w:r w:rsidRPr="0053514D">
              <w:rPr>
                <w:rFonts w:ascii="Calibri" w:hAnsi="Calibri" w:cs="Calibri"/>
                <w:color w:val="000000"/>
                <w:sz w:val="20"/>
                <w:szCs w:val="20"/>
              </w:rPr>
              <w:t xml:space="preserve">Children will </w:t>
            </w:r>
            <w:r w:rsidRPr="0053514D">
              <w:rPr>
                <w:rFonts w:ascii="Times New Roman" w:hAnsi="Times New Roman" w:cs="Times New Roman"/>
                <w:color w:val="000000"/>
                <w:sz w:val="20"/>
                <w:szCs w:val="20"/>
              </w:rPr>
              <w:t>recap all of the aspects of learning within</w:t>
            </w:r>
            <w:r w:rsidRPr="0053514D">
              <w:rPr>
                <w:sz w:val="20"/>
                <w:szCs w:val="20"/>
              </w:rPr>
              <w:t xml:space="preserve"> </w:t>
            </w:r>
            <w:r w:rsidRPr="0053514D">
              <w:rPr>
                <w:rFonts w:ascii="Times New Roman" w:hAnsi="Times New Roman" w:cs="Times New Roman"/>
                <w:color w:val="000000"/>
                <w:sz w:val="20"/>
                <w:szCs w:val="20"/>
              </w:rPr>
              <w:t>this theme from Anglo Saxons, through Vikings to</w:t>
            </w:r>
          </w:p>
          <w:p w14:paraId="2D512AB3" w14:textId="77777777" w:rsidR="00714DC7" w:rsidRPr="0053514D" w:rsidRDefault="00714DC7" w:rsidP="00714DC7">
            <w:pPr>
              <w:jc w:val="both"/>
              <w:rPr>
                <w:sz w:val="20"/>
                <w:szCs w:val="20"/>
              </w:rPr>
            </w:pPr>
            <w:r w:rsidRPr="0053514D">
              <w:rPr>
                <w:rFonts w:ascii="Times New Roman" w:hAnsi="Times New Roman" w:cs="Times New Roman"/>
                <w:color w:val="000000"/>
                <w:sz w:val="20"/>
                <w:szCs w:val="20"/>
              </w:rPr>
              <w:t>Norman and the Bayeux Tapestry.</w:t>
            </w:r>
          </w:p>
        </w:tc>
        <w:tc>
          <w:tcPr>
            <w:tcW w:w="5120" w:type="dxa"/>
            <w:gridSpan w:val="2"/>
            <w:tcBorders>
              <w:top w:val="single" w:sz="5" w:space="0" w:color="000000"/>
              <w:left w:val="single" w:sz="5" w:space="0" w:color="000000"/>
              <w:bottom w:val="single" w:sz="5" w:space="0" w:color="000000"/>
              <w:right w:val="single" w:sz="5" w:space="0" w:color="000000"/>
            </w:tcBorders>
          </w:tcPr>
          <w:p w14:paraId="2C0FD18A" w14:textId="77777777" w:rsidR="001B690E" w:rsidRPr="0053514D" w:rsidRDefault="001B690E" w:rsidP="001B690E">
            <w:pPr>
              <w:spacing w:before="12" w:after="0" w:line="229" w:lineRule="exact"/>
              <w:rPr>
                <w:rFonts w:ascii="Calibri" w:hAnsi="Calibri" w:cs="Calibri"/>
                <w:color w:val="000000"/>
                <w:sz w:val="20"/>
                <w:szCs w:val="20"/>
                <w:lang w:val="en-GB"/>
              </w:rPr>
            </w:pPr>
            <w:r w:rsidRPr="0053514D">
              <w:rPr>
                <w:rFonts w:ascii="Calibri" w:hAnsi="Calibri" w:cs="Calibri"/>
                <w:color w:val="000000"/>
                <w:sz w:val="20"/>
                <w:szCs w:val="20"/>
                <w:lang w:val="en-GB"/>
              </w:rPr>
              <w:t>An in-depth study of Britain throughout the last century and how they influenced other areas such as music, arts, fashion, technology, television and politics.</w:t>
            </w:r>
          </w:p>
          <w:p w14:paraId="31BEF920" w14:textId="3179E340" w:rsidR="00714DC7" w:rsidRPr="0053514D" w:rsidRDefault="00714DC7" w:rsidP="00714DC7">
            <w:pPr>
              <w:spacing w:before="13" w:after="0" w:line="229" w:lineRule="exact"/>
              <w:ind w:left="121"/>
              <w:rPr>
                <w:rFonts w:ascii="Calibri" w:hAnsi="Calibri" w:cs="Calibri"/>
                <w:color w:val="000000"/>
                <w:sz w:val="20"/>
                <w:szCs w:val="20"/>
              </w:rPr>
            </w:pPr>
          </w:p>
        </w:tc>
      </w:tr>
      <w:tr w:rsidR="00722B41" w:rsidRPr="0053514D" w14:paraId="1735AEA6" w14:textId="77777777">
        <w:trPr>
          <w:trHeight w:hRule="exact" w:val="1966"/>
        </w:trPr>
        <w:tc>
          <w:tcPr>
            <w:tcW w:w="1547" w:type="dxa"/>
            <w:tcBorders>
              <w:top w:val="single" w:sz="5" w:space="0" w:color="000000"/>
              <w:left w:val="single" w:sz="5" w:space="0" w:color="000000"/>
              <w:bottom w:val="single" w:sz="5" w:space="0" w:color="000000"/>
              <w:right w:val="single" w:sz="5" w:space="0" w:color="000000"/>
            </w:tcBorders>
          </w:tcPr>
          <w:p w14:paraId="60A151DC" w14:textId="77777777" w:rsidR="00722B41" w:rsidRPr="0053514D" w:rsidRDefault="008F2FA5">
            <w:pPr>
              <w:spacing w:after="0" w:line="245" w:lineRule="exact"/>
              <w:ind w:left="110"/>
              <w:rPr>
                <w:sz w:val="20"/>
                <w:szCs w:val="20"/>
              </w:rPr>
            </w:pPr>
            <w:r w:rsidRPr="0053514D">
              <w:rPr>
                <w:rFonts w:ascii="Calibri" w:hAnsi="Calibri" w:cs="Calibri"/>
                <w:color w:val="000000"/>
                <w:sz w:val="20"/>
                <w:szCs w:val="20"/>
              </w:rPr>
              <w:t>Art &amp; Design</w:t>
            </w:r>
          </w:p>
        </w:tc>
        <w:tc>
          <w:tcPr>
            <w:tcW w:w="2280" w:type="dxa"/>
            <w:tcBorders>
              <w:top w:val="single" w:sz="5" w:space="0" w:color="000000"/>
              <w:left w:val="single" w:sz="5" w:space="0" w:color="000000"/>
              <w:bottom w:val="single" w:sz="5" w:space="0" w:color="000000"/>
              <w:right w:val="single" w:sz="5" w:space="0" w:color="000000"/>
            </w:tcBorders>
          </w:tcPr>
          <w:p w14:paraId="27CE5A69" w14:textId="77777777" w:rsidR="00722B41" w:rsidRPr="0053514D" w:rsidRDefault="008F2FA5">
            <w:pPr>
              <w:spacing w:before="13" w:after="0" w:line="229" w:lineRule="exact"/>
              <w:ind w:left="108"/>
              <w:rPr>
                <w:sz w:val="20"/>
                <w:szCs w:val="20"/>
              </w:rPr>
            </w:pPr>
            <w:r w:rsidRPr="0053514D">
              <w:rPr>
                <w:rFonts w:ascii="Calibri" w:hAnsi="Calibri" w:cs="Calibri"/>
                <w:color w:val="000000"/>
                <w:sz w:val="20"/>
                <w:szCs w:val="20"/>
              </w:rPr>
              <w:t>Drawing and painting</w:t>
            </w:r>
          </w:p>
          <w:p w14:paraId="326F40CB"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developed into digital art;</w:t>
            </w:r>
          </w:p>
          <w:p w14:paraId="71156CA2"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developing sketchbook</w:t>
            </w:r>
          </w:p>
          <w:p w14:paraId="5DF5683A" w14:textId="77777777" w:rsidR="00722B41" w:rsidRPr="0053514D" w:rsidRDefault="008F2FA5">
            <w:pPr>
              <w:spacing w:before="15" w:after="0" w:line="229" w:lineRule="exact"/>
              <w:ind w:left="108"/>
              <w:rPr>
                <w:sz w:val="20"/>
                <w:szCs w:val="20"/>
              </w:rPr>
            </w:pPr>
            <w:r w:rsidRPr="0053514D">
              <w:rPr>
                <w:rFonts w:ascii="Calibri" w:hAnsi="Calibri" w:cs="Calibri"/>
                <w:color w:val="000000"/>
                <w:sz w:val="20"/>
                <w:szCs w:val="20"/>
              </w:rPr>
              <w:t>ideas.</w:t>
            </w:r>
          </w:p>
          <w:p w14:paraId="2AAC7022" w14:textId="77777777" w:rsidR="00722B41" w:rsidRPr="0053514D" w:rsidRDefault="008F2FA5">
            <w:pPr>
              <w:spacing w:before="14" w:after="0" w:line="229" w:lineRule="exact"/>
              <w:ind w:left="108"/>
              <w:rPr>
                <w:sz w:val="20"/>
                <w:szCs w:val="20"/>
              </w:rPr>
            </w:pPr>
            <w:r w:rsidRPr="0053514D">
              <w:rPr>
                <w:rFonts w:ascii="Calibri" w:hAnsi="Calibri" w:cs="Calibri"/>
                <w:color w:val="000000"/>
                <w:sz w:val="20"/>
                <w:szCs w:val="20"/>
              </w:rPr>
              <w:t>Children will use animal</w:t>
            </w:r>
          </w:p>
          <w:p w14:paraId="345693E1"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patterns and camouflage</w:t>
            </w:r>
          </w:p>
          <w:p w14:paraId="7873FC2C"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to create a poster on</w:t>
            </w:r>
          </w:p>
          <w:p w14:paraId="149E113C" w14:textId="77777777" w:rsidR="00722B41" w:rsidRPr="0053514D" w:rsidRDefault="008F2FA5">
            <w:pPr>
              <w:spacing w:before="15" w:after="0" w:line="229" w:lineRule="exact"/>
              <w:ind w:left="108"/>
              <w:rPr>
                <w:sz w:val="20"/>
                <w:szCs w:val="20"/>
              </w:rPr>
            </w:pPr>
            <w:r w:rsidRPr="0053514D">
              <w:rPr>
                <w:rFonts w:ascii="Calibri" w:hAnsi="Calibri" w:cs="Calibri"/>
                <w:color w:val="000000"/>
                <w:sz w:val="20"/>
                <w:szCs w:val="20"/>
              </w:rPr>
              <w:t>survival link to science.</w:t>
            </w:r>
          </w:p>
        </w:tc>
        <w:tc>
          <w:tcPr>
            <w:tcW w:w="2400" w:type="dxa"/>
            <w:tcBorders>
              <w:top w:val="single" w:sz="5" w:space="0" w:color="000000"/>
              <w:left w:val="single" w:sz="5" w:space="0" w:color="000000"/>
              <w:bottom w:val="single" w:sz="5" w:space="0" w:color="000000"/>
              <w:right w:val="single" w:sz="5" w:space="0" w:color="000000"/>
            </w:tcBorders>
          </w:tcPr>
          <w:p w14:paraId="0F07D7FB"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Painting inspired by music</w:t>
            </w:r>
          </w:p>
          <w:p w14:paraId="3AF57FF7" w14:textId="77777777" w:rsidR="00722B41" w:rsidRPr="0053514D" w:rsidRDefault="008F2FA5">
            <w:pPr>
              <w:spacing w:before="16" w:after="0" w:line="229" w:lineRule="exact"/>
              <w:ind w:left="113"/>
              <w:rPr>
                <w:sz w:val="20"/>
                <w:szCs w:val="20"/>
              </w:rPr>
            </w:pPr>
            <w:r w:rsidRPr="0053514D">
              <w:rPr>
                <w:rFonts w:ascii="Calibri" w:hAnsi="Calibri" w:cs="Calibri"/>
                <w:color w:val="000000"/>
                <w:spacing w:val="1"/>
                <w:sz w:val="20"/>
                <w:szCs w:val="20"/>
              </w:rPr>
              <w:t>- children will replicate the</w:t>
            </w:r>
          </w:p>
          <w:p w14:paraId="773B0104"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work of the artist</w:t>
            </w:r>
          </w:p>
          <w:p w14:paraId="2DA2F1F0"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Kandinsky.  They will also</w:t>
            </w:r>
          </w:p>
          <w:p w14:paraId="5F2844D9"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research his life and write</w:t>
            </w:r>
          </w:p>
          <w:p w14:paraId="26E62FAC"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a biography on Kandinsky.</w:t>
            </w:r>
          </w:p>
        </w:tc>
        <w:tc>
          <w:tcPr>
            <w:tcW w:w="2420" w:type="dxa"/>
            <w:gridSpan w:val="2"/>
            <w:tcBorders>
              <w:top w:val="single" w:sz="5" w:space="0" w:color="000000"/>
              <w:left w:val="single" w:sz="5" w:space="0" w:color="000000"/>
              <w:bottom w:val="single" w:sz="5" w:space="0" w:color="000000"/>
              <w:right w:val="single" w:sz="5" w:space="0" w:color="000000"/>
            </w:tcBorders>
          </w:tcPr>
          <w:p w14:paraId="67BF901B" w14:textId="77777777" w:rsidR="00722B41" w:rsidRPr="0053514D" w:rsidRDefault="00722B41">
            <w:pPr>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3B08459C" w14:textId="77777777" w:rsidR="00722B41" w:rsidRPr="0053514D" w:rsidRDefault="00722B41">
            <w:pPr>
              <w:rPr>
                <w:sz w:val="20"/>
                <w:szCs w:val="20"/>
              </w:rPr>
            </w:pPr>
          </w:p>
        </w:tc>
        <w:tc>
          <w:tcPr>
            <w:tcW w:w="5120" w:type="dxa"/>
            <w:gridSpan w:val="2"/>
            <w:tcBorders>
              <w:top w:val="single" w:sz="5" w:space="0" w:color="000000"/>
              <w:left w:val="single" w:sz="5" w:space="0" w:color="000000"/>
              <w:bottom w:val="single" w:sz="5" w:space="0" w:color="000000"/>
              <w:right w:val="single" w:sz="5" w:space="0" w:color="000000"/>
            </w:tcBorders>
          </w:tcPr>
          <w:p w14:paraId="4763376E"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Drawing and painting developed into collage / batik / felt</w:t>
            </w:r>
          </w:p>
          <w:p w14:paraId="445254EC"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making</w:t>
            </w:r>
          </w:p>
          <w:p w14:paraId="2590B309"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Wool will be used to explore seascapes, seaside structures,</w:t>
            </w:r>
          </w:p>
          <w:p w14:paraId="3B3116D1"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lighthouses, beach huts and boats to create a textile.</w:t>
            </w:r>
          </w:p>
          <w:p w14:paraId="654532C1"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Children will also look closely at rough sea paintings to</w:t>
            </w:r>
          </w:p>
          <w:p w14:paraId="2AB9065C"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discuss and use as an inspiration for their own piece of art.</w:t>
            </w:r>
          </w:p>
        </w:tc>
      </w:tr>
      <w:tr w:rsidR="00722B41" w:rsidRPr="0053514D" w14:paraId="25AC103C" w14:textId="77777777">
        <w:trPr>
          <w:trHeight w:hRule="exact" w:val="2210"/>
        </w:trPr>
        <w:tc>
          <w:tcPr>
            <w:tcW w:w="1547" w:type="dxa"/>
            <w:tcBorders>
              <w:top w:val="single" w:sz="5" w:space="0" w:color="000000"/>
              <w:left w:val="single" w:sz="5" w:space="0" w:color="000000"/>
              <w:bottom w:val="single" w:sz="5" w:space="0" w:color="000000"/>
              <w:right w:val="single" w:sz="5" w:space="0" w:color="000000"/>
            </w:tcBorders>
          </w:tcPr>
          <w:p w14:paraId="0179C4C4" w14:textId="77777777" w:rsidR="00722B41" w:rsidRPr="0053514D" w:rsidRDefault="008F2FA5">
            <w:pPr>
              <w:spacing w:after="0" w:line="245" w:lineRule="exact"/>
              <w:ind w:left="110"/>
              <w:rPr>
                <w:sz w:val="20"/>
                <w:szCs w:val="20"/>
              </w:rPr>
            </w:pPr>
            <w:r w:rsidRPr="0053514D">
              <w:rPr>
                <w:rFonts w:ascii="Calibri" w:hAnsi="Calibri" w:cs="Calibri"/>
                <w:color w:val="000000"/>
                <w:sz w:val="20"/>
                <w:szCs w:val="20"/>
              </w:rPr>
              <w:t>Design</w:t>
            </w:r>
          </w:p>
          <w:p w14:paraId="377E37FE" w14:textId="77777777" w:rsidR="00722B41" w:rsidRPr="0053514D" w:rsidRDefault="008F2FA5">
            <w:pPr>
              <w:spacing w:after="0" w:line="246" w:lineRule="exact"/>
              <w:ind w:left="110"/>
              <w:rPr>
                <w:sz w:val="20"/>
                <w:szCs w:val="20"/>
              </w:rPr>
            </w:pPr>
            <w:r w:rsidRPr="0053514D">
              <w:rPr>
                <w:rFonts w:ascii="Calibri" w:hAnsi="Calibri" w:cs="Calibri"/>
                <w:color w:val="000000"/>
                <w:sz w:val="20"/>
                <w:szCs w:val="20"/>
              </w:rPr>
              <w:t>Technology</w:t>
            </w:r>
          </w:p>
        </w:tc>
        <w:tc>
          <w:tcPr>
            <w:tcW w:w="2280" w:type="dxa"/>
            <w:tcBorders>
              <w:top w:val="single" w:sz="5" w:space="0" w:color="000000"/>
              <w:left w:val="single" w:sz="5" w:space="0" w:color="000000"/>
              <w:bottom w:val="single" w:sz="5" w:space="0" w:color="000000"/>
              <w:right w:val="single" w:sz="5" w:space="0" w:color="000000"/>
            </w:tcBorders>
          </w:tcPr>
          <w:p w14:paraId="0036EC3C" w14:textId="77777777" w:rsidR="00722B41" w:rsidRPr="0053514D" w:rsidRDefault="00722B41">
            <w:pPr>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56117A62" w14:textId="77777777" w:rsidR="00722B41" w:rsidRPr="0053514D" w:rsidRDefault="00722B41">
            <w:pPr>
              <w:rPr>
                <w:sz w:val="20"/>
                <w:szCs w:val="20"/>
              </w:rPr>
            </w:pPr>
          </w:p>
        </w:tc>
        <w:tc>
          <w:tcPr>
            <w:tcW w:w="2420" w:type="dxa"/>
            <w:gridSpan w:val="2"/>
            <w:tcBorders>
              <w:top w:val="single" w:sz="5" w:space="0" w:color="000000"/>
              <w:left w:val="single" w:sz="5" w:space="0" w:color="000000"/>
              <w:bottom w:val="single" w:sz="5" w:space="0" w:color="000000"/>
              <w:right w:val="single" w:sz="5" w:space="0" w:color="000000"/>
            </w:tcBorders>
          </w:tcPr>
          <w:p w14:paraId="7790F178" w14:textId="77777777" w:rsidR="00722B41" w:rsidRPr="0053514D" w:rsidRDefault="008F2FA5">
            <w:pPr>
              <w:spacing w:before="13" w:after="0" w:line="229" w:lineRule="exact"/>
              <w:ind w:left="109"/>
              <w:rPr>
                <w:sz w:val="20"/>
                <w:szCs w:val="20"/>
              </w:rPr>
            </w:pPr>
            <w:r w:rsidRPr="0053514D">
              <w:rPr>
                <w:rFonts w:ascii="Calibri" w:hAnsi="Calibri" w:cs="Calibri"/>
                <w:color w:val="000000"/>
                <w:sz w:val="20"/>
                <w:szCs w:val="20"/>
              </w:rPr>
              <w:t>Food - chefs, food heroes,</w:t>
            </w:r>
          </w:p>
          <w:p w14:paraId="0E8C7817"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designing a healthy</w:t>
            </w:r>
          </w:p>
          <w:p w14:paraId="3DE7C89F"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menu/</w:t>
            </w:r>
            <w:proofErr w:type="spellStart"/>
            <w:r w:rsidRPr="0053514D">
              <w:rPr>
                <w:rFonts w:ascii="Calibri" w:hAnsi="Calibri" w:cs="Calibri"/>
                <w:color w:val="000000"/>
                <w:sz w:val="20"/>
                <w:szCs w:val="20"/>
              </w:rPr>
              <w:t>eatwell</w:t>
            </w:r>
            <w:proofErr w:type="spellEnd"/>
            <w:r w:rsidRPr="0053514D">
              <w:rPr>
                <w:rFonts w:ascii="Calibri" w:hAnsi="Calibri" w:cs="Calibri"/>
                <w:color w:val="000000"/>
                <w:sz w:val="20"/>
                <w:szCs w:val="20"/>
              </w:rPr>
              <w:t xml:space="preserve"> plate.</w:t>
            </w:r>
          </w:p>
          <w:p w14:paraId="0008536F"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Prepare food products</w:t>
            </w:r>
          </w:p>
          <w:p w14:paraId="5A756A5E"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taking into account the</w:t>
            </w:r>
          </w:p>
          <w:p w14:paraId="657E75F5"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properties of ingredients</w:t>
            </w:r>
          </w:p>
          <w:p w14:paraId="3F802F5D"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and sensory</w:t>
            </w:r>
          </w:p>
          <w:p w14:paraId="33A5EA30"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characteristics for a new</w:t>
            </w:r>
          </w:p>
          <w:p w14:paraId="7F160063" w14:textId="50745FE8" w:rsidR="00722B41" w:rsidRPr="0053514D" w:rsidRDefault="0053514D">
            <w:pPr>
              <w:spacing w:before="16" w:after="0" w:line="229" w:lineRule="exact"/>
              <w:ind w:left="109"/>
              <w:rPr>
                <w:sz w:val="20"/>
                <w:szCs w:val="20"/>
              </w:rPr>
            </w:pPr>
            <w:r w:rsidRPr="0053514D">
              <w:rPr>
                <w:rFonts w:ascii="Calibri" w:hAnsi="Calibri" w:cs="Calibri"/>
                <w:color w:val="000000"/>
                <w:sz w:val="20"/>
                <w:szCs w:val="20"/>
              </w:rPr>
              <w:t>f</w:t>
            </w:r>
            <w:r w:rsidR="008F2FA5" w:rsidRPr="0053514D">
              <w:rPr>
                <w:rFonts w:ascii="Calibri" w:hAnsi="Calibri" w:cs="Calibri"/>
                <w:color w:val="000000"/>
                <w:sz w:val="20"/>
                <w:szCs w:val="20"/>
              </w:rPr>
              <w:t>amily.</w:t>
            </w:r>
          </w:p>
        </w:tc>
        <w:tc>
          <w:tcPr>
            <w:tcW w:w="2260" w:type="dxa"/>
            <w:tcBorders>
              <w:top w:val="single" w:sz="5" w:space="0" w:color="000000"/>
              <w:left w:val="single" w:sz="5" w:space="0" w:color="000000"/>
              <w:bottom w:val="single" w:sz="5" w:space="0" w:color="000000"/>
              <w:right w:val="single" w:sz="5" w:space="0" w:color="000000"/>
            </w:tcBorders>
          </w:tcPr>
          <w:p w14:paraId="0A19C4B6" w14:textId="77777777" w:rsidR="00722B41" w:rsidRPr="0053514D" w:rsidRDefault="00722B41">
            <w:pPr>
              <w:rPr>
                <w:sz w:val="20"/>
                <w:szCs w:val="20"/>
              </w:rPr>
            </w:pPr>
          </w:p>
        </w:tc>
        <w:tc>
          <w:tcPr>
            <w:tcW w:w="5120" w:type="dxa"/>
            <w:gridSpan w:val="2"/>
            <w:tcBorders>
              <w:top w:val="single" w:sz="5" w:space="0" w:color="000000"/>
              <w:left w:val="single" w:sz="5" w:space="0" w:color="000000"/>
              <w:bottom w:val="single" w:sz="5" w:space="0" w:color="000000"/>
              <w:right w:val="single" w:sz="5" w:space="0" w:color="000000"/>
            </w:tcBorders>
          </w:tcPr>
          <w:p w14:paraId="199C3F94"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Combining learning from across design and technology skills</w:t>
            </w:r>
          </w:p>
          <w:p w14:paraId="1A3FD2DB"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bases - structures, mechanical systems, electrical systems,</w:t>
            </w:r>
          </w:p>
          <w:p w14:paraId="1D88D6FB" w14:textId="77777777" w:rsidR="00722B41" w:rsidRPr="0053514D" w:rsidRDefault="0077435F">
            <w:pPr>
              <w:spacing w:before="15" w:after="0" w:line="229" w:lineRule="exact"/>
              <w:ind w:left="121"/>
              <w:rPr>
                <w:sz w:val="20"/>
                <w:szCs w:val="20"/>
              </w:rPr>
            </w:pPr>
            <w:r w:rsidRPr="0053514D">
              <w:rPr>
                <w:rFonts w:ascii="Calibri" w:hAnsi="Calibri" w:cs="Calibri"/>
                <w:color w:val="000000"/>
                <w:sz w:val="20"/>
                <w:szCs w:val="20"/>
              </w:rPr>
              <w:t>ICT programming and control</w:t>
            </w:r>
          </w:p>
        </w:tc>
      </w:tr>
      <w:tr w:rsidR="001E7780" w:rsidRPr="0053514D" w14:paraId="7805A1D8" w14:textId="77777777" w:rsidTr="006621E1">
        <w:trPr>
          <w:trHeight w:hRule="exact" w:val="2835"/>
        </w:trPr>
        <w:tc>
          <w:tcPr>
            <w:tcW w:w="1547" w:type="dxa"/>
            <w:tcBorders>
              <w:top w:val="single" w:sz="5" w:space="0" w:color="000000"/>
              <w:left w:val="single" w:sz="5" w:space="0" w:color="000000"/>
              <w:bottom w:val="single" w:sz="5" w:space="0" w:color="000000"/>
              <w:right w:val="single" w:sz="5" w:space="0" w:color="000000"/>
            </w:tcBorders>
          </w:tcPr>
          <w:p w14:paraId="54F79859" w14:textId="77777777" w:rsidR="001E7780" w:rsidRPr="0053514D" w:rsidRDefault="001E7780">
            <w:pPr>
              <w:spacing w:before="13" w:after="0" w:line="229" w:lineRule="exact"/>
              <w:ind w:left="110"/>
              <w:rPr>
                <w:sz w:val="20"/>
                <w:szCs w:val="20"/>
              </w:rPr>
            </w:pPr>
            <w:r w:rsidRPr="0053514D">
              <w:rPr>
                <w:rFonts w:ascii="Calibri" w:hAnsi="Calibri" w:cs="Calibri"/>
                <w:color w:val="000000"/>
                <w:sz w:val="20"/>
                <w:szCs w:val="20"/>
              </w:rPr>
              <w:lastRenderedPageBreak/>
              <w:t>Music</w:t>
            </w:r>
          </w:p>
        </w:tc>
        <w:tc>
          <w:tcPr>
            <w:tcW w:w="2280" w:type="dxa"/>
            <w:tcBorders>
              <w:top w:val="single" w:sz="5" w:space="0" w:color="000000"/>
              <w:left w:val="single" w:sz="5" w:space="0" w:color="000000"/>
              <w:bottom w:val="single" w:sz="5" w:space="0" w:color="000000"/>
              <w:right w:val="single" w:sz="5" w:space="0" w:color="000000"/>
            </w:tcBorders>
            <w:shd w:val="clear" w:color="auto" w:fill="auto"/>
          </w:tcPr>
          <w:p w14:paraId="399C8445" w14:textId="77777777" w:rsidR="001E7780" w:rsidRPr="0053514D" w:rsidRDefault="001E7780">
            <w:pPr>
              <w:rPr>
                <w:sz w:val="20"/>
                <w:szCs w:val="20"/>
              </w:rPr>
            </w:pPr>
          </w:p>
        </w:tc>
        <w:tc>
          <w:tcPr>
            <w:tcW w:w="2400" w:type="dxa"/>
            <w:tcBorders>
              <w:top w:val="single" w:sz="5" w:space="0" w:color="000000"/>
              <w:left w:val="single" w:sz="5" w:space="0" w:color="000000"/>
              <w:bottom w:val="single" w:sz="5" w:space="0" w:color="000000"/>
              <w:right w:val="single" w:sz="5" w:space="0" w:color="000000"/>
            </w:tcBorders>
            <w:shd w:val="clear" w:color="auto" w:fill="auto"/>
          </w:tcPr>
          <w:p w14:paraId="448B2129" w14:textId="77777777" w:rsidR="001E7780" w:rsidRPr="0053514D" w:rsidRDefault="001E7780" w:rsidP="001E7780">
            <w:pPr>
              <w:pStyle w:val="Pa1"/>
              <w:rPr>
                <w:rStyle w:val="A2"/>
                <w:rFonts w:asciiTheme="minorHAnsi" w:hAnsiTheme="minorHAnsi" w:cstheme="minorHAnsi"/>
                <w:b/>
                <w:bCs/>
                <w:sz w:val="20"/>
                <w:szCs w:val="20"/>
                <w:u w:val="single"/>
              </w:rPr>
            </w:pPr>
            <w:r w:rsidRPr="0053514D">
              <w:rPr>
                <w:rStyle w:val="A2"/>
                <w:rFonts w:asciiTheme="minorHAnsi" w:hAnsiTheme="minorHAnsi" w:cstheme="minorHAnsi"/>
                <w:b/>
                <w:bCs/>
                <w:sz w:val="20"/>
                <w:szCs w:val="20"/>
                <w:u w:val="single"/>
              </w:rPr>
              <w:t>Hey Mr Miller</w:t>
            </w:r>
          </w:p>
          <w:p w14:paraId="2883F06C" w14:textId="77777777" w:rsidR="001E7780" w:rsidRPr="0053514D" w:rsidRDefault="001E7780" w:rsidP="001E7780">
            <w:pPr>
              <w:pStyle w:val="Pa1"/>
              <w:rPr>
                <w:rStyle w:val="A2"/>
                <w:rFonts w:asciiTheme="minorHAnsi" w:hAnsiTheme="minorHAnsi" w:cstheme="minorHAnsi"/>
                <w:sz w:val="20"/>
                <w:szCs w:val="20"/>
              </w:rPr>
            </w:pPr>
            <w:r w:rsidRPr="0053514D">
              <w:rPr>
                <w:rStyle w:val="A2"/>
                <w:rFonts w:asciiTheme="minorHAnsi" w:hAnsiTheme="minorHAnsi" w:cstheme="minorHAnsi"/>
                <w:b/>
                <w:bCs/>
                <w:sz w:val="20"/>
                <w:szCs w:val="20"/>
              </w:rPr>
              <w:t xml:space="preserve">Focus: </w:t>
            </w:r>
            <w:r w:rsidRPr="0053514D">
              <w:rPr>
                <w:rStyle w:val="A2"/>
                <w:rFonts w:asciiTheme="minorHAnsi" w:hAnsiTheme="minorHAnsi" w:cstheme="minorHAnsi"/>
                <w:sz w:val="20"/>
                <w:szCs w:val="20"/>
              </w:rPr>
              <w:t xml:space="preserve">Swing music, syncopation, swing rhythm, big band instruments, scat singing, social and historical </w:t>
            </w:r>
          </w:p>
          <w:p w14:paraId="68AB207F" w14:textId="77777777" w:rsidR="001E7780" w:rsidRPr="0053514D" w:rsidRDefault="001E7780" w:rsidP="001E7780">
            <w:pPr>
              <w:pStyle w:val="Pa1"/>
              <w:rPr>
                <w:rStyle w:val="A2"/>
                <w:rFonts w:asciiTheme="minorHAnsi" w:hAnsiTheme="minorHAnsi" w:cstheme="minorHAnsi"/>
                <w:sz w:val="20"/>
                <w:szCs w:val="20"/>
              </w:rPr>
            </w:pPr>
            <w:r w:rsidRPr="0053514D">
              <w:rPr>
                <w:rStyle w:val="A2"/>
                <w:rFonts w:asciiTheme="minorHAnsi" w:hAnsiTheme="minorHAnsi" w:cstheme="minorHAnsi"/>
                <w:sz w:val="20"/>
                <w:szCs w:val="20"/>
              </w:rPr>
              <w:t>context (WWII, segregation) progression snapshot 1.</w:t>
            </w:r>
          </w:p>
          <w:p w14:paraId="080A89FF" w14:textId="77777777" w:rsidR="001E7780" w:rsidRPr="0053514D" w:rsidRDefault="001E7780" w:rsidP="001E7780">
            <w:pPr>
              <w:pStyle w:val="Pa1"/>
              <w:rPr>
                <w:rFonts w:asciiTheme="minorHAnsi" w:hAnsiTheme="minorHAnsi" w:cstheme="minorHAnsi"/>
                <w:color w:val="000000"/>
                <w:sz w:val="20"/>
                <w:szCs w:val="20"/>
              </w:rPr>
            </w:pPr>
          </w:p>
          <w:p w14:paraId="175CB7A8" w14:textId="77777777" w:rsidR="001E7780" w:rsidRPr="0053514D" w:rsidRDefault="001E7780">
            <w:pPr>
              <w:spacing w:before="16" w:after="0" w:line="229" w:lineRule="exact"/>
              <w:ind w:left="113"/>
              <w:rPr>
                <w:sz w:val="20"/>
                <w:szCs w:val="20"/>
              </w:rPr>
            </w:pPr>
          </w:p>
        </w:tc>
        <w:tc>
          <w:tcPr>
            <w:tcW w:w="2420" w:type="dxa"/>
            <w:gridSpan w:val="2"/>
            <w:tcBorders>
              <w:top w:val="single" w:sz="5" w:space="0" w:color="000000"/>
              <w:left w:val="single" w:sz="5" w:space="0" w:color="000000"/>
              <w:bottom w:val="single" w:sz="5" w:space="0" w:color="000000"/>
              <w:right w:val="single" w:sz="5" w:space="0" w:color="000000"/>
            </w:tcBorders>
            <w:shd w:val="clear" w:color="auto" w:fill="auto"/>
          </w:tcPr>
          <w:p w14:paraId="5AFE6E76" w14:textId="77777777" w:rsidR="001E7780" w:rsidRPr="0053514D" w:rsidRDefault="001E7780" w:rsidP="001E7780">
            <w:pPr>
              <w:pStyle w:val="Pa1"/>
              <w:rPr>
                <w:sz w:val="20"/>
                <w:szCs w:val="20"/>
              </w:rPr>
            </w:pPr>
          </w:p>
        </w:tc>
        <w:tc>
          <w:tcPr>
            <w:tcW w:w="2260" w:type="dxa"/>
            <w:tcBorders>
              <w:top w:val="single" w:sz="5" w:space="0" w:color="000000"/>
              <w:left w:val="single" w:sz="5" w:space="0" w:color="000000"/>
              <w:bottom w:val="single" w:sz="5" w:space="0" w:color="000000"/>
              <w:right w:val="single" w:sz="5" w:space="0" w:color="000000"/>
            </w:tcBorders>
            <w:shd w:val="clear" w:color="auto" w:fill="auto"/>
          </w:tcPr>
          <w:p w14:paraId="6DE09B2D" w14:textId="77777777" w:rsidR="001E7780" w:rsidRPr="0053514D" w:rsidRDefault="001E7780" w:rsidP="001E7780">
            <w:pPr>
              <w:pStyle w:val="Pa0"/>
              <w:rPr>
                <w:rFonts w:asciiTheme="minorHAnsi" w:hAnsiTheme="minorHAnsi" w:cstheme="minorHAnsi"/>
                <w:b/>
                <w:color w:val="000000"/>
                <w:sz w:val="20"/>
                <w:szCs w:val="20"/>
                <w:u w:val="single"/>
              </w:rPr>
            </w:pPr>
            <w:r w:rsidRPr="0053514D">
              <w:rPr>
                <w:rStyle w:val="A1"/>
                <w:rFonts w:asciiTheme="minorHAnsi" w:hAnsiTheme="minorHAnsi" w:cstheme="minorHAnsi"/>
                <w:b/>
                <w:sz w:val="20"/>
                <w:szCs w:val="20"/>
                <w:u w:val="single"/>
              </w:rPr>
              <w:t xml:space="preserve">Dona </w:t>
            </w:r>
            <w:proofErr w:type="spellStart"/>
            <w:r w:rsidRPr="0053514D">
              <w:rPr>
                <w:rStyle w:val="A1"/>
                <w:rFonts w:asciiTheme="minorHAnsi" w:hAnsiTheme="minorHAnsi" w:cstheme="minorHAnsi"/>
                <w:b/>
                <w:sz w:val="20"/>
                <w:szCs w:val="20"/>
                <w:u w:val="single"/>
              </w:rPr>
              <w:t>nobis</w:t>
            </w:r>
            <w:proofErr w:type="spellEnd"/>
            <w:r w:rsidRPr="0053514D">
              <w:rPr>
                <w:rStyle w:val="A1"/>
                <w:rFonts w:asciiTheme="minorHAnsi" w:hAnsiTheme="minorHAnsi" w:cstheme="minorHAnsi"/>
                <w:b/>
                <w:sz w:val="20"/>
                <w:szCs w:val="20"/>
                <w:u w:val="single"/>
              </w:rPr>
              <w:t xml:space="preserve"> </w:t>
            </w:r>
            <w:proofErr w:type="spellStart"/>
            <w:r w:rsidRPr="0053514D">
              <w:rPr>
                <w:rStyle w:val="A1"/>
                <w:rFonts w:asciiTheme="minorHAnsi" w:hAnsiTheme="minorHAnsi" w:cstheme="minorHAnsi"/>
                <w:b/>
                <w:sz w:val="20"/>
                <w:szCs w:val="20"/>
                <w:u w:val="single"/>
              </w:rPr>
              <w:t>pacem</w:t>
            </w:r>
            <w:proofErr w:type="spellEnd"/>
            <w:r w:rsidRPr="0053514D">
              <w:rPr>
                <w:rStyle w:val="A1"/>
                <w:rFonts w:asciiTheme="minorHAnsi" w:hAnsiTheme="minorHAnsi" w:cstheme="minorHAnsi"/>
                <w:b/>
                <w:sz w:val="20"/>
                <w:szCs w:val="20"/>
                <w:u w:val="single"/>
              </w:rPr>
              <w:t xml:space="preserve"> </w:t>
            </w:r>
          </w:p>
          <w:p w14:paraId="5CAE0648" w14:textId="77777777" w:rsidR="001E7780" w:rsidRPr="0053514D" w:rsidRDefault="001E7780" w:rsidP="001E7780">
            <w:pPr>
              <w:pStyle w:val="Pa1"/>
              <w:rPr>
                <w:rFonts w:cs="VAG Rounded Std Thin"/>
                <w:color w:val="000000"/>
                <w:sz w:val="20"/>
                <w:szCs w:val="20"/>
              </w:rPr>
            </w:pPr>
            <w:r w:rsidRPr="0053514D">
              <w:rPr>
                <w:rStyle w:val="A2"/>
                <w:rFonts w:asciiTheme="minorHAnsi" w:hAnsiTheme="minorHAnsi" w:cstheme="minorHAnsi"/>
                <w:b/>
                <w:bCs/>
                <w:sz w:val="20"/>
                <w:szCs w:val="20"/>
              </w:rPr>
              <w:t xml:space="preserve">Focus: </w:t>
            </w:r>
            <w:r w:rsidRPr="0053514D">
              <w:rPr>
                <w:rStyle w:val="A2"/>
                <w:rFonts w:asciiTheme="minorHAnsi" w:hAnsiTheme="minorHAnsi" w:cstheme="minorHAnsi"/>
                <w:sz w:val="20"/>
                <w:szCs w:val="20"/>
              </w:rPr>
              <w:t>Texture (3-part round/polyphonic texture), monophonic, homophonic, 3/4 time, durations (crotchet, rest, quavers, minim, dotted minim, dotted crotchet), sacred vocal music, singing in harmony, progression snapshot 2</w:t>
            </w:r>
            <w:r w:rsidRPr="0053514D">
              <w:rPr>
                <w:rStyle w:val="A2"/>
                <w:sz w:val="20"/>
                <w:szCs w:val="20"/>
              </w:rPr>
              <w:t xml:space="preserve">. </w:t>
            </w:r>
          </w:p>
          <w:p w14:paraId="1B33D897" w14:textId="77777777" w:rsidR="001E7780" w:rsidRPr="0053514D" w:rsidRDefault="001E7780">
            <w:pPr>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2F08E9EE" w14:textId="77777777" w:rsidR="001E7780" w:rsidRPr="0053514D" w:rsidRDefault="001E7780">
            <w:pPr>
              <w:spacing w:before="15" w:after="0" w:line="229" w:lineRule="exact"/>
              <w:ind w:left="121"/>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04031779" w14:textId="77777777" w:rsidR="001E7780" w:rsidRPr="0053514D" w:rsidRDefault="001E7780" w:rsidP="001E7780">
            <w:pPr>
              <w:pStyle w:val="Pa0"/>
              <w:rPr>
                <w:rFonts w:asciiTheme="minorHAnsi" w:hAnsiTheme="minorHAnsi" w:cstheme="minorHAnsi"/>
                <w:b/>
                <w:color w:val="000000"/>
                <w:sz w:val="20"/>
                <w:szCs w:val="20"/>
                <w:u w:val="single"/>
              </w:rPr>
            </w:pPr>
            <w:proofErr w:type="spellStart"/>
            <w:r w:rsidRPr="0053514D">
              <w:rPr>
                <w:rStyle w:val="A1"/>
                <w:rFonts w:asciiTheme="minorHAnsi" w:hAnsiTheme="minorHAnsi" w:cstheme="minorHAnsi"/>
                <w:b/>
                <w:sz w:val="20"/>
                <w:szCs w:val="20"/>
                <w:u w:val="single"/>
              </w:rPr>
              <w:t>Ame</w:t>
            </w:r>
            <w:proofErr w:type="spellEnd"/>
            <w:r w:rsidRPr="0053514D">
              <w:rPr>
                <w:rStyle w:val="A1"/>
                <w:rFonts w:asciiTheme="minorHAnsi" w:hAnsiTheme="minorHAnsi" w:cstheme="minorHAnsi"/>
                <w:b/>
                <w:sz w:val="20"/>
                <w:szCs w:val="20"/>
                <w:u w:val="single"/>
              </w:rPr>
              <w:t xml:space="preserve"> </w:t>
            </w:r>
            <w:proofErr w:type="spellStart"/>
            <w:r w:rsidRPr="0053514D">
              <w:rPr>
                <w:rStyle w:val="A1"/>
                <w:rFonts w:asciiTheme="minorHAnsi" w:hAnsiTheme="minorHAnsi" w:cstheme="minorHAnsi"/>
                <w:b/>
                <w:sz w:val="20"/>
                <w:szCs w:val="20"/>
                <w:u w:val="single"/>
              </w:rPr>
              <w:t>sau</w:t>
            </w:r>
            <w:proofErr w:type="spellEnd"/>
            <w:r w:rsidRPr="0053514D">
              <w:rPr>
                <w:rStyle w:val="A1"/>
                <w:rFonts w:asciiTheme="minorHAnsi" w:hAnsiTheme="minorHAnsi" w:cstheme="minorHAnsi"/>
                <w:b/>
                <w:sz w:val="20"/>
                <w:szCs w:val="20"/>
                <w:u w:val="single"/>
              </w:rPr>
              <w:t xml:space="preserve"> </w:t>
            </w:r>
            <w:proofErr w:type="spellStart"/>
            <w:r w:rsidRPr="0053514D">
              <w:rPr>
                <w:rStyle w:val="A1"/>
                <w:rFonts w:asciiTheme="minorHAnsi" w:hAnsiTheme="minorHAnsi" w:cstheme="minorHAnsi"/>
                <w:b/>
                <w:sz w:val="20"/>
                <w:szCs w:val="20"/>
                <w:u w:val="single"/>
              </w:rPr>
              <w:t>vala</w:t>
            </w:r>
            <w:proofErr w:type="spellEnd"/>
            <w:r w:rsidRPr="0053514D">
              <w:rPr>
                <w:rStyle w:val="A1"/>
                <w:rFonts w:asciiTheme="minorHAnsi" w:hAnsiTheme="minorHAnsi" w:cstheme="minorHAnsi"/>
                <w:b/>
                <w:sz w:val="20"/>
                <w:szCs w:val="20"/>
                <w:u w:val="single"/>
              </w:rPr>
              <w:t xml:space="preserve"> </w:t>
            </w:r>
            <w:proofErr w:type="spellStart"/>
            <w:r w:rsidRPr="0053514D">
              <w:rPr>
                <w:rStyle w:val="A1"/>
                <w:rFonts w:asciiTheme="minorHAnsi" w:hAnsiTheme="minorHAnsi" w:cstheme="minorHAnsi"/>
                <w:b/>
                <w:sz w:val="20"/>
                <w:szCs w:val="20"/>
                <w:u w:val="single"/>
              </w:rPr>
              <w:t>tara</w:t>
            </w:r>
            <w:proofErr w:type="spellEnd"/>
            <w:r w:rsidRPr="0053514D">
              <w:rPr>
                <w:rStyle w:val="A1"/>
                <w:rFonts w:asciiTheme="minorHAnsi" w:hAnsiTheme="minorHAnsi" w:cstheme="minorHAnsi"/>
                <w:b/>
                <w:sz w:val="20"/>
                <w:szCs w:val="20"/>
                <w:u w:val="single"/>
              </w:rPr>
              <w:t xml:space="preserve"> </w:t>
            </w:r>
            <w:proofErr w:type="spellStart"/>
            <w:r w:rsidRPr="0053514D">
              <w:rPr>
                <w:rStyle w:val="A1"/>
                <w:rFonts w:asciiTheme="minorHAnsi" w:hAnsiTheme="minorHAnsi" w:cstheme="minorHAnsi"/>
                <w:b/>
                <w:sz w:val="20"/>
                <w:szCs w:val="20"/>
                <w:u w:val="single"/>
              </w:rPr>
              <w:t>bal</w:t>
            </w:r>
            <w:proofErr w:type="spellEnd"/>
            <w:r w:rsidRPr="0053514D">
              <w:rPr>
                <w:rStyle w:val="A1"/>
                <w:rFonts w:asciiTheme="minorHAnsi" w:hAnsiTheme="minorHAnsi" w:cstheme="minorHAnsi"/>
                <w:b/>
                <w:sz w:val="20"/>
                <w:szCs w:val="20"/>
                <w:u w:val="single"/>
              </w:rPr>
              <w:t xml:space="preserve"> </w:t>
            </w:r>
          </w:p>
          <w:p w14:paraId="05A81F6E" w14:textId="77777777" w:rsidR="001E7780" w:rsidRPr="0053514D" w:rsidRDefault="001E7780" w:rsidP="001E7780">
            <w:pPr>
              <w:pStyle w:val="Pa1"/>
              <w:rPr>
                <w:rFonts w:asciiTheme="minorHAnsi" w:hAnsiTheme="minorHAnsi" w:cstheme="minorHAnsi"/>
                <w:color w:val="000000"/>
                <w:sz w:val="20"/>
                <w:szCs w:val="20"/>
              </w:rPr>
            </w:pPr>
            <w:r w:rsidRPr="0053514D">
              <w:rPr>
                <w:rStyle w:val="A2"/>
                <w:rFonts w:asciiTheme="minorHAnsi" w:hAnsiTheme="minorHAnsi" w:cstheme="minorHAnsi"/>
                <w:b/>
                <w:bCs/>
                <w:sz w:val="20"/>
                <w:szCs w:val="20"/>
              </w:rPr>
              <w:t xml:space="preserve">Focus: </w:t>
            </w:r>
            <w:r w:rsidRPr="0053514D">
              <w:rPr>
                <w:rStyle w:val="A2"/>
                <w:rFonts w:asciiTheme="minorHAnsi" w:hAnsiTheme="minorHAnsi" w:cstheme="minorHAnsi"/>
                <w:sz w:val="20"/>
                <w:szCs w:val="20"/>
              </w:rPr>
              <w:t xml:space="preserve">Indian music, </w:t>
            </w:r>
            <w:proofErr w:type="spellStart"/>
            <w:r w:rsidRPr="0053514D">
              <w:rPr>
                <w:rStyle w:val="A2"/>
                <w:rFonts w:asciiTheme="minorHAnsi" w:hAnsiTheme="minorHAnsi" w:cstheme="minorHAnsi"/>
                <w:sz w:val="20"/>
                <w:szCs w:val="20"/>
              </w:rPr>
              <w:t>bhairavi</w:t>
            </w:r>
            <w:proofErr w:type="spellEnd"/>
            <w:r w:rsidRPr="0053514D">
              <w:rPr>
                <w:rStyle w:val="A2"/>
                <w:rFonts w:asciiTheme="minorHAnsi" w:hAnsiTheme="minorHAnsi" w:cstheme="minorHAnsi"/>
                <w:sz w:val="20"/>
                <w:szCs w:val="20"/>
              </w:rPr>
              <w:t xml:space="preserve"> </w:t>
            </w:r>
            <w:proofErr w:type="spellStart"/>
            <w:r w:rsidRPr="0053514D">
              <w:rPr>
                <w:rStyle w:val="A2"/>
                <w:rFonts w:asciiTheme="minorHAnsi" w:hAnsiTheme="minorHAnsi" w:cstheme="minorHAnsi"/>
                <w:sz w:val="20"/>
                <w:szCs w:val="20"/>
              </w:rPr>
              <w:t>raag</w:t>
            </w:r>
            <w:proofErr w:type="spellEnd"/>
            <w:r w:rsidRPr="0053514D">
              <w:rPr>
                <w:rStyle w:val="A2"/>
                <w:rFonts w:asciiTheme="minorHAnsi" w:hAnsiTheme="minorHAnsi" w:cstheme="minorHAnsi"/>
                <w:sz w:val="20"/>
                <w:szCs w:val="20"/>
              </w:rPr>
              <w:t xml:space="preserve">, </w:t>
            </w:r>
            <w:proofErr w:type="spellStart"/>
            <w:r w:rsidRPr="0053514D">
              <w:rPr>
                <w:rStyle w:val="A2"/>
                <w:rFonts w:asciiTheme="minorHAnsi" w:hAnsiTheme="minorHAnsi" w:cstheme="minorHAnsi"/>
                <w:sz w:val="20"/>
                <w:szCs w:val="20"/>
              </w:rPr>
              <w:t>chaal</w:t>
            </w:r>
            <w:proofErr w:type="spellEnd"/>
            <w:r w:rsidRPr="0053514D">
              <w:rPr>
                <w:rStyle w:val="A2"/>
                <w:rFonts w:asciiTheme="minorHAnsi" w:hAnsiTheme="minorHAnsi" w:cstheme="minorHAnsi"/>
                <w:sz w:val="20"/>
                <w:szCs w:val="20"/>
              </w:rPr>
              <w:t xml:space="preserve"> rhythm, Indian musical instruments, Indian musical styles comparison (bhangra, Bollywood, Indian classical), progression snapshot 3. </w:t>
            </w:r>
          </w:p>
          <w:p w14:paraId="1DCA615B" w14:textId="77777777" w:rsidR="001E7780" w:rsidRPr="0053514D" w:rsidRDefault="001E7780">
            <w:pPr>
              <w:spacing w:before="15" w:after="0" w:line="229" w:lineRule="exact"/>
              <w:ind w:left="121"/>
              <w:rPr>
                <w:sz w:val="20"/>
                <w:szCs w:val="20"/>
              </w:rPr>
            </w:pPr>
          </w:p>
        </w:tc>
      </w:tr>
      <w:tr w:rsidR="0077435F" w:rsidRPr="0053514D" w14:paraId="6D12A108" w14:textId="77777777" w:rsidTr="0072103F">
        <w:trPr>
          <w:trHeight w:hRule="exact" w:val="4407"/>
        </w:trPr>
        <w:tc>
          <w:tcPr>
            <w:tcW w:w="1547" w:type="dxa"/>
            <w:tcBorders>
              <w:top w:val="single" w:sz="5" w:space="0" w:color="000000"/>
              <w:left w:val="single" w:sz="5" w:space="0" w:color="000000"/>
              <w:bottom w:val="single" w:sz="5" w:space="0" w:color="000000"/>
              <w:right w:val="single" w:sz="5" w:space="0" w:color="000000"/>
            </w:tcBorders>
          </w:tcPr>
          <w:p w14:paraId="0B1EC7BE"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RE</w:t>
            </w:r>
          </w:p>
        </w:tc>
        <w:tc>
          <w:tcPr>
            <w:tcW w:w="2280" w:type="dxa"/>
            <w:tcBorders>
              <w:top w:val="single" w:sz="5" w:space="0" w:color="000000"/>
              <w:left w:val="single" w:sz="5" w:space="0" w:color="000000"/>
              <w:bottom w:val="single" w:sz="5" w:space="0" w:color="000000"/>
              <w:right w:val="single" w:sz="5" w:space="0" w:color="000000"/>
            </w:tcBorders>
          </w:tcPr>
          <w:p w14:paraId="36E189A2" w14:textId="77777777" w:rsidR="0004636A"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 xml:space="preserve">Life is a journey. </w:t>
            </w:r>
          </w:p>
          <w:p w14:paraId="0569DBE1"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Do you agree?  Why?</w:t>
            </w:r>
          </w:p>
          <w:p w14:paraId="4924F9EA"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can life be compared to a journey?</w:t>
            </w:r>
          </w:p>
          <w:p w14:paraId="2A94622C"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does having faith give meaning and purpose to the journey of life?</w:t>
            </w:r>
          </w:p>
          <w:p w14:paraId="1986F57F"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Is choosing to journey through life as a Christian an easy option?  Why? Why not?</w:t>
            </w:r>
          </w:p>
          <w:p w14:paraId="6984D5DC"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Is every person’s journey the same? Why not?</w:t>
            </w:r>
          </w:p>
          <w:p w14:paraId="280D5920"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Why do people go on a pilgrimage?</w:t>
            </w:r>
          </w:p>
          <w:p w14:paraId="2320F24D"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Does a pilgrimage have to be to a place of worship?</w:t>
            </w:r>
          </w:p>
          <w:p w14:paraId="41FC2700" w14:textId="77777777" w:rsidR="0077435F" w:rsidRPr="0053514D" w:rsidRDefault="0077435F" w:rsidP="0053514D">
            <w:pPr>
              <w:spacing w:line="240" w:lineRule="auto"/>
              <w:rPr>
                <w:rFonts w:eastAsia="Times New Roman"/>
                <w:sz w:val="20"/>
                <w:szCs w:val="20"/>
                <w:lang w:val="en-GB" w:eastAsia="en-GB"/>
              </w:rPr>
            </w:pPr>
          </w:p>
        </w:tc>
        <w:tc>
          <w:tcPr>
            <w:tcW w:w="2400" w:type="dxa"/>
            <w:tcBorders>
              <w:top w:val="single" w:sz="5" w:space="0" w:color="000000"/>
              <w:left w:val="single" w:sz="5" w:space="0" w:color="000000"/>
              <w:bottom w:val="single" w:sz="5" w:space="0" w:color="000000"/>
              <w:right w:val="single" w:sz="5" w:space="0" w:color="000000"/>
            </w:tcBorders>
          </w:tcPr>
          <w:p w14:paraId="0170F93B"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Advent?</w:t>
            </w:r>
          </w:p>
          <w:p w14:paraId="6615F1D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When is Advent?</w:t>
            </w:r>
          </w:p>
          <w:p w14:paraId="72EAF7A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Advent a time of preparation?</w:t>
            </w:r>
          </w:p>
          <w:p w14:paraId="3B2AC7D6"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being prepared for during Advent?</w:t>
            </w:r>
          </w:p>
          <w:p w14:paraId="73412964"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has this unit taught you about what it means to be a Christian?</w:t>
            </w:r>
          </w:p>
          <w:p w14:paraId="25DDDA90"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has this unit taught you about Christian beliefs?</w:t>
            </w:r>
          </w:p>
          <w:p w14:paraId="4B169C4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Have you learnt anything about yourself from this unit?</w:t>
            </w:r>
          </w:p>
          <w:p w14:paraId="3D755091" w14:textId="77777777" w:rsidR="0077435F" w:rsidRPr="0053514D" w:rsidRDefault="0077435F" w:rsidP="0053514D">
            <w:pPr>
              <w:spacing w:line="240" w:lineRule="auto"/>
              <w:rPr>
                <w:rFonts w:eastAsia="Times New Roman"/>
                <w:sz w:val="20"/>
                <w:szCs w:val="20"/>
                <w:lang w:val="en-GB" w:eastAsia="en-GB"/>
              </w:rPr>
            </w:pPr>
          </w:p>
        </w:tc>
        <w:tc>
          <w:tcPr>
            <w:tcW w:w="2407" w:type="dxa"/>
            <w:tcBorders>
              <w:top w:val="single" w:sz="5" w:space="0" w:color="000000"/>
              <w:left w:val="single" w:sz="5" w:space="0" w:color="000000"/>
              <w:bottom w:val="single" w:sz="5" w:space="0" w:color="000000"/>
              <w:right w:val="single" w:sz="5" w:space="0" w:color="000000"/>
            </w:tcBorders>
          </w:tcPr>
          <w:p w14:paraId="58A0942E"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do Christians celebrate the Eucharist?</w:t>
            </w:r>
          </w:p>
          <w:p w14:paraId="236189D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the reason for celebrating the Eucharist?</w:t>
            </w:r>
          </w:p>
          <w:p w14:paraId="6FF10059"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 xml:space="preserve">The Eucharist service has several names. </w:t>
            </w:r>
          </w:p>
          <w:p w14:paraId="0BA745FB"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this time of worship called the Eucharist/Holy Communion/Mass/The Lord’s Supper?</w:t>
            </w:r>
          </w:p>
          <w:p w14:paraId="2B34542D"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questions would you like to ask about the Eucharist/Holy Communion Service?</w:t>
            </w:r>
          </w:p>
          <w:p w14:paraId="118DF959" w14:textId="77777777" w:rsidR="0077435F" w:rsidRPr="0053514D" w:rsidRDefault="0077435F" w:rsidP="0053514D">
            <w:pPr>
              <w:spacing w:line="240" w:lineRule="auto"/>
              <w:rPr>
                <w:rFonts w:eastAsia="Times New Roman"/>
                <w:sz w:val="20"/>
                <w:szCs w:val="20"/>
                <w:lang w:val="en-GB" w:eastAsia="en-GB"/>
              </w:rPr>
            </w:pPr>
          </w:p>
        </w:tc>
        <w:tc>
          <w:tcPr>
            <w:tcW w:w="2273" w:type="dxa"/>
            <w:gridSpan w:val="2"/>
            <w:tcBorders>
              <w:top w:val="single" w:sz="5" w:space="0" w:color="000000"/>
              <w:left w:val="single" w:sz="5" w:space="0" w:color="000000"/>
              <w:bottom w:val="single" w:sz="5" w:space="0" w:color="000000"/>
              <w:right w:val="single" w:sz="5" w:space="0" w:color="000000"/>
            </w:tcBorders>
          </w:tcPr>
          <w:p w14:paraId="0EA38B40"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did God choose Moses?</w:t>
            </w:r>
          </w:p>
          <w:p w14:paraId="3321C767"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the Exodus such a significant event in Jewish and Christian history?</w:t>
            </w:r>
          </w:p>
          <w:p w14:paraId="31EB9A4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freedom?</w:t>
            </w:r>
          </w:p>
          <w:p w14:paraId="36896F4E"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freedom important?</w:t>
            </w:r>
          </w:p>
          <w:p w14:paraId="517FC5F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does it mean to be free?</w:t>
            </w:r>
          </w:p>
          <w:p w14:paraId="2DD9C11D"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it important to remember?</w:t>
            </w:r>
          </w:p>
          <w:p w14:paraId="15D2341A" w14:textId="77777777" w:rsidR="0077435F" w:rsidRPr="0053514D" w:rsidRDefault="0077435F" w:rsidP="0053514D">
            <w:pPr>
              <w:spacing w:line="240" w:lineRule="auto"/>
              <w:rPr>
                <w:rFonts w:eastAsia="Times New Roman"/>
                <w:sz w:val="20"/>
                <w:szCs w:val="20"/>
                <w:lang w:val="en-GB" w:eastAsia="en-GB"/>
              </w:rPr>
            </w:pPr>
          </w:p>
        </w:tc>
        <w:tc>
          <w:tcPr>
            <w:tcW w:w="2560" w:type="dxa"/>
            <w:tcBorders>
              <w:top w:val="single" w:sz="5" w:space="0" w:color="000000"/>
              <w:left w:val="single" w:sz="5" w:space="0" w:color="000000"/>
              <w:bottom w:val="single" w:sz="5" w:space="0" w:color="000000"/>
              <w:right w:val="single" w:sz="5" w:space="0" w:color="000000"/>
            </w:tcBorders>
          </w:tcPr>
          <w:p w14:paraId="3C25969F"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are these two events so important?</w:t>
            </w:r>
          </w:p>
          <w:p w14:paraId="09102F0D"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the impact of these events then and now?</w:t>
            </w:r>
          </w:p>
          <w:p w14:paraId="4CE9BEAB"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do these events and beliefs make Christianity distinctive?</w:t>
            </w:r>
          </w:p>
          <w:p w14:paraId="3E4481C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 Christians believe about the nature and character of the Holy Spirit?</w:t>
            </w:r>
          </w:p>
          <w:p w14:paraId="6532CEEF" w14:textId="77777777" w:rsidR="0077435F" w:rsidRPr="0053514D" w:rsidRDefault="0077435F" w:rsidP="0053514D">
            <w:pPr>
              <w:spacing w:line="240" w:lineRule="auto"/>
              <w:rPr>
                <w:rFonts w:eastAsia="Times New Roman"/>
                <w:sz w:val="20"/>
                <w:szCs w:val="20"/>
                <w:lang w:val="en-GB" w:eastAsia="en-GB"/>
              </w:rPr>
            </w:pPr>
          </w:p>
        </w:tc>
        <w:tc>
          <w:tcPr>
            <w:tcW w:w="2560" w:type="dxa"/>
            <w:tcBorders>
              <w:top w:val="single" w:sz="5" w:space="0" w:color="000000"/>
              <w:left w:val="single" w:sz="5" w:space="0" w:color="000000"/>
              <w:bottom w:val="single" w:sz="5" w:space="0" w:color="000000"/>
              <w:right w:val="single" w:sz="5" w:space="0" w:color="000000"/>
            </w:tcBorders>
          </w:tcPr>
          <w:p w14:paraId="69399065"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faith?</w:t>
            </w:r>
          </w:p>
          <w:p w14:paraId="60657045"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does it mean for a person to have faith?</w:t>
            </w:r>
          </w:p>
          <w:p w14:paraId="2E90F164"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does it mean to be a person of faith?</w:t>
            </w:r>
          </w:p>
          <w:p w14:paraId="0989598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motivates people of faith?</w:t>
            </w:r>
          </w:p>
          <w:p w14:paraId="753B6AF9"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How does having faith affect people’s lives?</w:t>
            </w:r>
          </w:p>
          <w:p w14:paraId="0383CCBE"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have people of Christian faith built God’s kingdom on earth?</w:t>
            </w:r>
          </w:p>
          <w:p w14:paraId="72525948"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do people of Christian faith build God’s kingdom on earth today?</w:t>
            </w:r>
          </w:p>
          <w:p w14:paraId="5C380B34" w14:textId="77777777" w:rsidR="0077435F" w:rsidRPr="0053514D" w:rsidRDefault="0077435F" w:rsidP="0053514D">
            <w:pPr>
              <w:spacing w:line="240" w:lineRule="auto"/>
              <w:rPr>
                <w:rFonts w:eastAsia="Times New Roman"/>
                <w:sz w:val="20"/>
                <w:szCs w:val="20"/>
                <w:lang w:val="en-GB" w:eastAsia="en-GB"/>
              </w:rPr>
            </w:pPr>
          </w:p>
        </w:tc>
      </w:tr>
      <w:tr w:rsidR="00722B41" w:rsidRPr="0053514D" w14:paraId="1193A6B5" w14:textId="77777777">
        <w:trPr>
          <w:trHeight w:hRule="exact" w:val="3430"/>
        </w:trPr>
        <w:tc>
          <w:tcPr>
            <w:tcW w:w="1547" w:type="dxa"/>
            <w:tcBorders>
              <w:top w:val="single" w:sz="5" w:space="0" w:color="000000"/>
              <w:left w:val="single" w:sz="5" w:space="0" w:color="000000"/>
              <w:bottom w:val="single" w:sz="5" w:space="0" w:color="000000"/>
              <w:right w:val="single" w:sz="5" w:space="0" w:color="000000"/>
            </w:tcBorders>
          </w:tcPr>
          <w:p w14:paraId="7EB89342"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PSHE</w:t>
            </w:r>
          </w:p>
        </w:tc>
        <w:tc>
          <w:tcPr>
            <w:tcW w:w="2280" w:type="dxa"/>
            <w:tcBorders>
              <w:top w:val="single" w:sz="5" w:space="0" w:color="000000"/>
              <w:left w:val="single" w:sz="5" w:space="0" w:color="000000"/>
              <w:bottom w:val="single" w:sz="5" w:space="0" w:color="000000"/>
              <w:right w:val="single" w:sz="5" w:space="0" w:color="000000"/>
            </w:tcBorders>
          </w:tcPr>
          <w:p w14:paraId="09F645CA"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What will change as we</w:t>
            </w:r>
          </w:p>
          <w:p w14:paraId="47DFFEC5"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become more</w:t>
            </w:r>
          </w:p>
          <w:p w14:paraId="773DA1BB"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independent?</w:t>
            </w:r>
          </w:p>
          <w:p w14:paraId="12727ECB"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How do friendships</w:t>
            </w:r>
          </w:p>
          <w:p w14:paraId="4D76EEF6"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change as we grow?</w:t>
            </w:r>
          </w:p>
          <w:p w14:paraId="66BA3C91"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Pupils will discuss that</w:t>
            </w:r>
          </w:p>
          <w:p w14:paraId="11B2616B" w14:textId="77777777" w:rsidR="00722B41" w:rsidRPr="0053514D" w:rsidRDefault="008F2FA5">
            <w:pPr>
              <w:spacing w:before="14" w:after="0" w:line="229" w:lineRule="exact"/>
              <w:ind w:left="110"/>
              <w:rPr>
                <w:sz w:val="20"/>
                <w:szCs w:val="20"/>
              </w:rPr>
            </w:pPr>
            <w:r w:rsidRPr="0053514D">
              <w:rPr>
                <w:rFonts w:ascii="Calibri" w:hAnsi="Calibri" w:cs="Calibri"/>
                <w:color w:val="000000"/>
                <w:sz w:val="20"/>
                <w:szCs w:val="20"/>
              </w:rPr>
              <w:t>people have different</w:t>
            </w:r>
          </w:p>
          <w:p w14:paraId="034FF814"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kinds of relationships in</w:t>
            </w:r>
          </w:p>
          <w:p w14:paraId="2DECBF34"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their lives, including</w:t>
            </w:r>
          </w:p>
          <w:p w14:paraId="6E70009C" w14:textId="77777777" w:rsidR="00722B41" w:rsidRPr="0053514D" w:rsidRDefault="008F2FA5">
            <w:pPr>
              <w:spacing w:before="14" w:after="0" w:line="229" w:lineRule="exact"/>
              <w:ind w:left="110"/>
              <w:rPr>
                <w:sz w:val="20"/>
                <w:szCs w:val="20"/>
              </w:rPr>
            </w:pPr>
            <w:r w:rsidRPr="0053514D">
              <w:rPr>
                <w:rFonts w:ascii="Calibri" w:hAnsi="Calibri" w:cs="Calibri"/>
                <w:color w:val="000000"/>
                <w:sz w:val="20"/>
                <w:szCs w:val="20"/>
              </w:rPr>
              <w:t>romantic or intimate</w:t>
            </w:r>
          </w:p>
          <w:p w14:paraId="59D465E5"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relationships</w:t>
            </w:r>
          </w:p>
        </w:tc>
        <w:tc>
          <w:tcPr>
            <w:tcW w:w="2400" w:type="dxa"/>
            <w:tcBorders>
              <w:top w:val="single" w:sz="5" w:space="0" w:color="000000"/>
              <w:left w:val="single" w:sz="5" w:space="0" w:color="000000"/>
              <w:bottom w:val="single" w:sz="5" w:space="0" w:color="000000"/>
              <w:right w:val="single" w:sz="5" w:space="0" w:color="000000"/>
            </w:tcBorders>
          </w:tcPr>
          <w:p w14:paraId="4455DA88"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How can the media</w:t>
            </w:r>
          </w:p>
          <w:p w14:paraId="2CAD732B"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influence people?</w:t>
            </w:r>
          </w:p>
          <w:p w14:paraId="1527F158"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We will discuss and to</w:t>
            </w:r>
          </w:p>
          <w:p w14:paraId="386283B4"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recognise the risks</w:t>
            </w:r>
          </w:p>
          <w:p w14:paraId="366355DA"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involved in gambling</w:t>
            </w:r>
          </w:p>
          <w:p w14:paraId="1BE14E49"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related activities, what</w:t>
            </w:r>
          </w:p>
          <w:p w14:paraId="2D8501F0"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might influence somebody</w:t>
            </w:r>
          </w:p>
          <w:p w14:paraId="62A82F99"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to gamble and the impact</w:t>
            </w:r>
          </w:p>
          <w:p w14:paraId="6936F17F"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it might have.  Pupils will</w:t>
            </w:r>
          </w:p>
          <w:p w14:paraId="7BDB8B12"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discuss and debate what</w:t>
            </w:r>
          </w:p>
          <w:p w14:paraId="30732DFF"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influences people’s</w:t>
            </w:r>
          </w:p>
          <w:p w14:paraId="4DB85E3C"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decisions, taking into</w:t>
            </w:r>
          </w:p>
          <w:p w14:paraId="35041264"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consideration different</w:t>
            </w:r>
          </w:p>
          <w:p w14:paraId="6593BC5D" w14:textId="77777777" w:rsidR="00D17D3B" w:rsidRDefault="008F2FA5">
            <w:pPr>
              <w:spacing w:before="13" w:after="0" w:line="229" w:lineRule="exact"/>
              <w:ind w:left="113"/>
              <w:rPr>
                <w:rFonts w:ascii="Calibri" w:hAnsi="Calibri" w:cs="Calibri"/>
                <w:color w:val="000000"/>
                <w:sz w:val="20"/>
                <w:szCs w:val="20"/>
              </w:rPr>
            </w:pPr>
            <w:r w:rsidRPr="0053514D">
              <w:rPr>
                <w:rFonts w:ascii="Calibri" w:hAnsi="Calibri" w:cs="Calibri"/>
                <w:color w:val="000000"/>
                <w:sz w:val="20"/>
                <w:szCs w:val="20"/>
              </w:rPr>
              <w:t>view</w:t>
            </w:r>
          </w:p>
          <w:p w14:paraId="05386486" w14:textId="77777777" w:rsidR="00D17D3B" w:rsidRDefault="00D17D3B">
            <w:pPr>
              <w:spacing w:before="13" w:after="0" w:line="229" w:lineRule="exact"/>
              <w:ind w:left="113"/>
              <w:rPr>
                <w:rFonts w:ascii="Calibri" w:hAnsi="Calibri" w:cs="Calibri"/>
                <w:color w:val="000000"/>
                <w:sz w:val="20"/>
                <w:szCs w:val="20"/>
              </w:rPr>
            </w:pPr>
          </w:p>
          <w:p w14:paraId="2B727472" w14:textId="77777777" w:rsidR="00D17D3B" w:rsidRDefault="00D17D3B">
            <w:pPr>
              <w:spacing w:before="13" w:after="0" w:line="229" w:lineRule="exact"/>
              <w:ind w:left="113"/>
              <w:rPr>
                <w:rFonts w:ascii="Calibri" w:hAnsi="Calibri" w:cs="Calibri"/>
                <w:color w:val="000000"/>
                <w:sz w:val="20"/>
                <w:szCs w:val="20"/>
              </w:rPr>
            </w:pPr>
          </w:p>
          <w:p w14:paraId="7842640F" w14:textId="5F7520A6"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points.</w:t>
            </w:r>
          </w:p>
        </w:tc>
        <w:tc>
          <w:tcPr>
            <w:tcW w:w="2420" w:type="dxa"/>
            <w:gridSpan w:val="2"/>
            <w:tcBorders>
              <w:top w:val="single" w:sz="5" w:space="0" w:color="000000"/>
              <w:left w:val="single" w:sz="5" w:space="0" w:color="000000"/>
              <w:bottom w:val="single" w:sz="5" w:space="0" w:color="000000"/>
              <w:right w:val="single" w:sz="5" w:space="0" w:color="000000"/>
            </w:tcBorders>
          </w:tcPr>
          <w:p w14:paraId="26059C92" w14:textId="77777777" w:rsidR="00722B41" w:rsidRPr="0053514D" w:rsidRDefault="008F2FA5">
            <w:pPr>
              <w:spacing w:before="13" w:after="0" w:line="229" w:lineRule="exact"/>
              <w:ind w:left="111"/>
              <w:rPr>
                <w:sz w:val="20"/>
                <w:szCs w:val="20"/>
              </w:rPr>
            </w:pPr>
            <w:r w:rsidRPr="0053514D">
              <w:rPr>
                <w:rFonts w:ascii="Calibri" w:hAnsi="Calibri" w:cs="Calibri"/>
                <w:color w:val="000000"/>
                <w:sz w:val="20"/>
                <w:szCs w:val="20"/>
              </w:rPr>
              <w:t>How can we keep</w:t>
            </w:r>
          </w:p>
          <w:p w14:paraId="4054501A" w14:textId="77777777" w:rsidR="00722B41" w:rsidRPr="0053514D" w:rsidRDefault="008F2FA5">
            <w:pPr>
              <w:spacing w:before="16" w:after="0" w:line="229" w:lineRule="exact"/>
              <w:ind w:left="111"/>
              <w:rPr>
                <w:sz w:val="20"/>
                <w:szCs w:val="20"/>
              </w:rPr>
            </w:pPr>
            <w:r w:rsidRPr="0053514D">
              <w:rPr>
                <w:rFonts w:ascii="Calibri" w:hAnsi="Calibri" w:cs="Calibri"/>
                <w:color w:val="000000"/>
                <w:sz w:val="20"/>
                <w:szCs w:val="20"/>
              </w:rPr>
              <w:t>(physically) healthy as we</w:t>
            </w:r>
          </w:p>
          <w:p w14:paraId="7D91BEB9" w14:textId="77777777" w:rsidR="00722B41" w:rsidRPr="0053514D" w:rsidRDefault="008F2FA5">
            <w:pPr>
              <w:spacing w:before="13" w:after="0" w:line="229" w:lineRule="exact"/>
              <w:ind w:left="111"/>
              <w:rPr>
                <w:sz w:val="20"/>
                <w:szCs w:val="20"/>
              </w:rPr>
            </w:pPr>
            <w:r w:rsidRPr="0053514D">
              <w:rPr>
                <w:rFonts w:ascii="Calibri" w:hAnsi="Calibri" w:cs="Calibri"/>
                <w:color w:val="000000"/>
                <w:sz w:val="20"/>
                <w:szCs w:val="20"/>
              </w:rPr>
              <w:t>grow?</w:t>
            </w:r>
          </w:p>
          <w:p w14:paraId="5B4EB1C5" w14:textId="77777777" w:rsidR="00722B41" w:rsidRPr="0053514D" w:rsidRDefault="008F2FA5">
            <w:pPr>
              <w:spacing w:before="16" w:after="0" w:line="229" w:lineRule="exact"/>
              <w:ind w:left="111"/>
              <w:rPr>
                <w:sz w:val="20"/>
                <w:szCs w:val="20"/>
              </w:rPr>
            </w:pPr>
            <w:r w:rsidRPr="0053514D">
              <w:rPr>
                <w:rFonts w:ascii="Calibri" w:hAnsi="Calibri" w:cs="Calibri"/>
                <w:color w:val="000000"/>
                <w:sz w:val="20"/>
                <w:szCs w:val="20"/>
              </w:rPr>
              <w:t>We will explore habits that</w:t>
            </w:r>
          </w:p>
          <w:p w14:paraId="7506C86D" w14:textId="77777777" w:rsidR="00722B41" w:rsidRPr="0053514D" w:rsidRDefault="008F2FA5">
            <w:pPr>
              <w:spacing w:before="15" w:after="0" w:line="229" w:lineRule="exact"/>
              <w:ind w:left="111"/>
              <w:rPr>
                <w:sz w:val="20"/>
                <w:szCs w:val="20"/>
              </w:rPr>
            </w:pPr>
            <w:r w:rsidRPr="0053514D">
              <w:rPr>
                <w:rFonts w:ascii="Calibri" w:hAnsi="Calibri" w:cs="Calibri"/>
                <w:color w:val="000000"/>
                <w:sz w:val="20"/>
                <w:szCs w:val="20"/>
              </w:rPr>
              <w:t>can be healthy or</w:t>
            </w:r>
          </w:p>
          <w:p w14:paraId="2043F316" w14:textId="77777777" w:rsidR="00722B41" w:rsidRPr="0053514D" w:rsidRDefault="008F2FA5">
            <w:pPr>
              <w:spacing w:before="16" w:after="0" w:line="229" w:lineRule="exact"/>
              <w:ind w:left="111"/>
              <w:rPr>
                <w:sz w:val="20"/>
                <w:szCs w:val="20"/>
              </w:rPr>
            </w:pPr>
            <w:r w:rsidRPr="0053514D">
              <w:rPr>
                <w:rFonts w:ascii="Calibri" w:hAnsi="Calibri" w:cs="Calibri"/>
                <w:color w:val="000000"/>
                <w:sz w:val="20"/>
                <w:szCs w:val="20"/>
              </w:rPr>
              <w:t>unhealthy; strategies to</w:t>
            </w:r>
          </w:p>
          <w:p w14:paraId="69D165A3" w14:textId="77777777" w:rsidR="00722B41" w:rsidRPr="0053514D" w:rsidRDefault="008F2FA5">
            <w:pPr>
              <w:spacing w:before="14" w:after="0" w:line="229" w:lineRule="exact"/>
              <w:ind w:left="111"/>
              <w:rPr>
                <w:sz w:val="20"/>
                <w:szCs w:val="20"/>
              </w:rPr>
            </w:pPr>
            <w:r w:rsidRPr="0053514D">
              <w:rPr>
                <w:rFonts w:ascii="Calibri" w:hAnsi="Calibri" w:cs="Calibri"/>
                <w:color w:val="000000"/>
                <w:sz w:val="20"/>
                <w:szCs w:val="20"/>
              </w:rPr>
              <w:t>help change or break an</w:t>
            </w:r>
          </w:p>
          <w:p w14:paraId="21350578" w14:textId="77777777" w:rsidR="00722B41" w:rsidRPr="0053514D" w:rsidRDefault="008F2FA5">
            <w:pPr>
              <w:spacing w:before="16" w:after="0" w:line="229" w:lineRule="exact"/>
              <w:ind w:left="111"/>
              <w:rPr>
                <w:sz w:val="20"/>
                <w:szCs w:val="20"/>
              </w:rPr>
            </w:pPr>
            <w:r w:rsidRPr="0053514D">
              <w:rPr>
                <w:rFonts w:ascii="Calibri" w:hAnsi="Calibri" w:cs="Calibri"/>
                <w:color w:val="000000"/>
                <w:sz w:val="20"/>
                <w:szCs w:val="20"/>
              </w:rPr>
              <w:t>unhealthy habit or take up</w:t>
            </w:r>
          </w:p>
          <w:p w14:paraId="0A1F8B9D" w14:textId="77777777" w:rsidR="00722B41" w:rsidRPr="0053514D" w:rsidRDefault="008F2FA5">
            <w:pPr>
              <w:spacing w:before="15" w:after="0" w:line="229" w:lineRule="exact"/>
              <w:ind w:left="111"/>
              <w:rPr>
                <w:sz w:val="20"/>
                <w:szCs w:val="20"/>
              </w:rPr>
            </w:pPr>
            <w:r w:rsidRPr="0053514D">
              <w:rPr>
                <w:rFonts w:ascii="Calibri" w:hAnsi="Calibri" w:cs="Calibri"/>
                <w:color w:val="000000"/>
                <w:sz w:val="20"/>
                <w:szCs w:val="20"/>
              </w:rPr>
              <w:t>a new healthy one.</w:t>
            </w:r>
          </w:p>
        </w:tc>
        <w:tc>
          <w:tcPr>
            <w:tcW w:w="2260" w:type="dxa"/>
            <w:tcBorders>
              <w:top w:val="single" w:sz="5" w:space="0" w:color="000000"/>
              <w:left w:val="single" w:sz="5" w:space="0" w:color="000000"/>
              <w:bottom w:val="single" w:sz="5" w:space="0" w:color="000000"/>
              <w:right w:val="single" w:sz="5" w:space="0" w:color="000000"/>
            </w:tcBorders>
          </w:tcPr>
          <w:p w14:paraId="773BB04B" w14:textId="77777777" w:rsidR="00722B41" w:rsidRPr="0053514D" w:rsidRDefault="008F2FA5">
            <w:pPr>
              <w:spacing w:before="13" w:after="0" w:line="229" w:lineRule="exact"/>
              <w:ind w:left="115"/>
              <w:rPr>
                <w:sz w:val="20"/>
                <w:szCs w:val="20"/>
              </w:rPr>
            </w:pPr>
            <w:r w:rsidRPr="0053514D">
              <w:rPr>
                <w:rFonts w:ascii="Calibri" w:hAnsi="Calibri" w:cs="Calibri"/>
                <w:color w:val="000000"/>
                <w:sz w:val="20"/>
                <w:szCs w:val="20"/>
              </w:rPr>
              <w:t>How can we keep</w:t>
            </w:r>
          </w:p>
          <w:p w14:paraId="47E7182B"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(mentally) healthy as we</w:t>
            </w:r>
          </w:p>
          <w:p w14:paraId="07970B42" w14:textId="77777777" w:rsidR="00722B41" w:rsidRPr="0053514D" w:rsidRDefault="008F2FA5">
            <w:pPr>
              <w:spacing w:before="13" w:after="0" w:line="229" w:lineRule="exact"/>
              <w:ind w:left="115"/>
              <w:rPr>
                <w:sz w:val="20"/>
                <w:szCs w:val="20"/>
              </w:rPr>
            </w:pPr>
            <w:r w:rsidRPr="0053514D">
              <w:rPr>
                <w:rFonts w:ascii="Calibri" w:hAnsi="Calibri" w:cs="Calibri"/>
                <w:color w:val="000000"/>
                <w:sz w:val="20"/>
                <w:szCs w:val="20"/>
              </w:rPr>
              <w:t>grow?</w:t>
            </w:r>
          </w:p>
          <w:p w14:paraId="48978A17"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Pupils will understand</w:t>
            </w:r>
          </w:p>
          <w:p w14:paraId="78996726" w14:textId="77777777" w:rsidR="00722B41" w:rsidRPr="0053514D" w:rsidRDefault="008F2FA5">
            <w:pPr>
              <w:spacing w:before="15" w:after="0" w:line="229" w:lineRule="exact"/>
              <w:ind w:left="115"/>
              <w:rPr>
                <w:sz w:val="20"/>
                <w:szCs w:val="20"/>
              </w:rPr>
            </w:pPr>
            <w:r w:rsidRPr="0053514D">
              <w:rPr>
                <w:rFonts w:ascii="Calibri" w:hAnsi="Calibri" w:cs="Calibri"/>
                <w:color w:val="000000"/>
                <w:sz w:val="20"/>
                <w:szCs w:val="20"/>
              </w:rPr>
              <w:t>that anyone can</w:t>
            </w:r>
          </w:p>
          <w:p w14:paraId="301711FE"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experience mental ill-</w:t>
            </w:r>
          </w:p>
          <w:p w14:paraId="001A1A6A" w14:textId="77777777" w:rsidR="00722B41" w:rsidRPr="0053514D" w:rsidRDefault="008F2FA5">
            <w:pPr>
              <w:spacing w:before="14" w:after="0" w:line="229" w:lineRule="exact"/>
              <w:ind w:left="115"/>
              <w:rPr>
                <w:sz w:val="20"/>
                <w:szCs w:val="20"/>
              </w:rPr>
            </w:pPr>
            <w:r w:rsidRPr="0053514D">
              <w:rPr>
                <w:rFonts w:ascii="Calibri" w:hAnsi="Calibri" w:cs="Calibri"/>
                <w:color w:val="000000"/>
                <w:sz w:val="20"/>
                <w:szCs w:val="20"/>
              </w:rPr>
              <w:t>health and to discuss</w:t>
            </w:r>
          </w:p>
          <w:p w14:paraId="0473FF85"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concerns with a trusted</w:t>
            </w:r>
          </w:p>
          <w:p w14:paraId="711E4ED5" w14:textId="77777777" w:rsidR="00722B41" w:rsidRPr="0053514D" w:rsidRDefault="008F2FA5">
            <w:pPr>
              <w:spacing w:before="15" w:after="0" w:line="229" w:lineRule="exact"/>
              <w:ind w:left="115"/>
              <w:rPr>
                <w:sz w:val="20"/>
                <w:szCs w:val="20"/>
              </w:rPr>
            </w:pPr>
            <w:r w:rsidRPr="0053514D">
              <w:rPr>
                <w:rFonts w:ascii="Calibri" w:hAnsi="Calibri" w:cs="Calibri"/>
                <w:color w:val="000000"/>
                <w:sz w:val="20"/>
                <w:szCs w:val="20"/>
              </w:rPr>
              <w:t>adult  Recognise that</w:t>
            </w:r>
          </w:p>
          <w:p w14:paraId="32C32E76" w14:textId="77777777" w:rsidR="00722B41" w:rsidRPr="0053514D" w:rsidRDefault="008F2FA5">
            <w:pPr>
              <w:spacing w:before="14" w:after="0" w:line="229" w:lineRule="exact"/>
              <w:ind w:left="115"/>
              <w:rPr>
                <w:sz w:val="20"/>
                <w:szCs w:val="20"/>
              </w:rPr>
            </w:pPr>
            <w:r w:rsidRPr="0053514D">
              <w:rPr>
                <w:rFonts w:ascii="Calibri" w:hAnsi="Calibri" w:cs="Calibri"/>
                <w:color w:val="000000"/>
                <w:sz w:val="20"/>
                <w:szCs w:val="20"/>
              </w:rPr>
              <w:t>mental health difficulties</w:t>
            </w:r>
          </w:p>
          <w:p w14:paraId="04DA39EA"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can usually be resolved</w:t>
            </w:r>
          </w:p>
          <w:p w14:paraId="42EC7FB4"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or managed with the</w:t>
            </w:r>
          </w:p>
          <w:p w14:paraId="05EBF0FD"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right strategies and</w:t>
            </w:r>
          </w:p>
          <w:p w14:paraId="4788D028" w14:textId="77777777" w:rsidR="00722B41" w:rsidRPr="0053514D" w:rsidRDefault="008F2FA5">
            <w:pPr>
              <w:spacing w:before="13" w:after="0" w:line="229" w:lineRule="exact"/>
              <w:ind w:left="115"/>
              <w:rPr>
                <w:sz w:val="20"/>
                <w:szCs w:val="20"/>
              </w:rPr>
            </w:pPr>
            <w:r w:rsidRPr="0053514D">
              <w:rPr>
                <w:rFonts w:ascii="Calibri" w:hAnsi="Calibri" w:cs="Calibri"/>
                <w:color w:val="000000"/>
                <w:sz w:val="20"/>
                <w:szCs w:val="20"/>
              </w:rPr>
              <w:t>support</w:t>
            </w:r>
          </w:p>
        </w:tc>
        <w:tc>
          <w:tcPr>
            <w:tcW w:w="2560" w:type="dxa"/>
            <w:tcBorders>
              <w:top w:val="single" w:sz="5" w:space="0" w:color="000000"/>
              <w:left w:val="single" w:sz="5" w:space="0" w:color="000000"/>
              <w:bottom w:val="single" w:sz="5" w:space="0" w:color="000000"/>
              <w:right w:val="single" w:sz="5" w:space="0" w:color="000000"/>
            </w:tcBorders>
          </w:tcPr>
          <w:p w14:paraId="66A67BD9" w14:textId="77777777" w:rsidR="00722B41" w:rsidRPr="0053514D" w:rsidRDefault="008F2FA5">
            <w:pPr>
              <w:spacing w:before="13" w:after="0" w:line="229" w:lineRule="exact"/>
              <w:ind w:left="123"/>
              <w:rPr>
                <w:sz w:val="20"/>
                <w:szCs w:val="20"/>
              </w:rPr>
            </w:pPr>
            <w:r w:rsidRPr="0053514D">
              <w:rPr>
                <w:rFonts w:ascii="Calibri" w:hAnsi="Calibri" w:cs="Calibri"/>
                <w:color w:val="000000"/>
                <w:sz w:val="20"/>
                <w:szCs w:val="20"/>
              </w:rPr>
              <w:t>What will change as we</w:t>
            </w:r>
          </w:p>
          <w:p w14:paraId="1BEA3490" w14:textId="77777777" w:rsidR="00722B41" w:rsidRPr="0053514D" w:rsidRDefault="008F2FA5">
            <w:pPr>
              <w:spacing w:before="16" w:after="0" w:line="229" w:lineRule="exact"/>
              <w:ind w:left="123"/>
              <w:rPr>
                <w:sz w:val="20"/>
                <w:szCs w:val="20"/>
              </w:rPr>
            </w:pPr>
            <w:r w:rsidRPr="0053514D">
              <w:rPr>
                <w:rFonts w:ascii="Calibri" w:hAnsi="Calibri" w:cs="Calibri"/>
                <w:color w:val="000000"/>
                <w:sz w:val="20"/>
                <w:szCs w:val="20"/>
              </w:rPr>
              <w:t>become more independent?</w:t>
            </w:r>
          </w:p>
          <w:p w14:paraId="02EF2E0A" w14:textId="77777777" w:rsidR="00722B41" w:rsidRPr="0053514D" w:rsidRDefault="008F2FA5">
            <w:pPr>
              <w:spacing w:before="13" w:after="0" w:line="229" w:lineRule="exact"/>
              <w:ind w:left="123"/>
              <w:rPr>
                <w:sz w:val="20"/>
                <w:szCs w:val="20"/>
              </w:rPr>
            </w:pPr>
            <w:r w:rsidRPr="0053514D">
              <w:rPr>
                <w:rFonts w:ascii="Calibri" w:hAnsi="Calibri" w:cs="Calibri"/>
                <w:color w:val="000000"/>
                <w:sz w:val="20"/>
                <w:szCs w:val="20"/>
              </w:rPr>
              <w:t>How do friendships change</w:t>
            </w:r>
          </w:p>
          <w:p w14:paraId="2CC5F22D" w14:textId="77777777" w:rsidR="00722B41" w:rsidRPr="0053514D" w:rsidRDefault="008F2FA5">
            <w:pPr>
              <w:spacing w:before="16" w:after="0" w:line="229" w:lineRule="exact"/>
              <w:ind w:left="123"/>
              <w:rPr>
                <w:sz w:val="20"/>
                <w:szCs w:val="20"/>
              </w:rPr>
            </w:pPr>
            <w:r w:rsidRPr="0053514D">
              <w:rPr>
                <w:rFonts w:ascii="Calibri" w:hAnsi="Calibri" w:cs="Calibri"/>
                <w:color w:val="000000"/>
                <w:sz w:val="20"/>
                <w:szCs w:val="20"/>
              </w:rPr>
              <w:t>as we grow?</w:t>
            </w:r>
          </w:p>
          <w:p w14:paraId="40E87933" w14:textId="77777777" w:rsidR="00722B41" w:rsidRPr="0053514D" w:rsidRDefault="008F2FA5">
            <w:pPr>
              <w:spacing w:before="15" w:after="0" w:line="229" w:lineRule="exact"/>
              <w:ind w:left="123"/>
              <w:rPr>
                <w:sz w:val="20"/>
                <w:szCs w:val="20"/>
              </w:rPr>
            </w:pPr>
            <w:r w:rsidRPr="0053514D">
              <w:rPr>
                <w:rFonts w:ascii="Calibri" w:hAnsi="Calibri" w:cs="Calibri"/>
                <w:color w:val="000000"/>
                <w:sz w:val="20"/>
                <w:szCs w:val="20"/>
              </w:rPr>
              <w:t>Pupils will show an</w:t>
            </w:r>
          </w:p>
          <w:p w14:paraId="317E63A2" w14:textId="77777777" w:rsidR="00722B41" w:rsidRPr="0053514D" w:rsidRDefault="008F2FA5">
            <w:pPr>
              <w:spacing w:before="16" w:after="0" w:line="229" w:lineRule="exact"/>
              <w:ind w:left="123"/>
              <w:rPr>
                <w:sz w:val="20"/>
                <w:szCs w:val="20"/>
              </w:rPr>
            </w:pPr>
            <w:r w:rsidRPr="0053514D">
              <w:rPr>
                <w:rFonts w:ascii="Calibri" w:hAnsi="Calibri" w:cs="Calibri"/>
                <w:color w:val="000000"/>
                <w:sz w:val="20"/>
                <w:szCs w:val="20"/>
              </w:rPr>
              <w:t>understanding how growing</w:t>
            </w:r>
          </w:p>
          <w:p w14:paraId="58C109FA" w14:textId="77777777" w:rsidR="00722B41" w:rsidRPr="0053514D" w:rsidRDefault="008F2FA5">
            <w:pPr>
              <w:spacing w:before="14" w:after="0" w:line="229" w:lineRule="exact"/>
              <w:ind w:left="123"/>
              <w:rPr>
                <w:sz w:val="20"/>
                <w:szCs w:val="20"/>
              </w:rPr>
            </w:pPr>
            <w:r w:rsidRPr="0053514D">
              <w:rPr>
                <w:rFonts w:ascii="Calibri" w:hAnsi="Calibri" w:cs="Calibri"/>
                <w:color w:val="000000"/>
                <w:sz w:val="20"/>
                <w:szCs w:val="20"/>
              </w:rPr>
              <w:t>up and becoming more</w:t>
            </w:r>
          </w:p>
          <w:p w14:paraId="00A8AAA5" w14:textId="77777777" w:rsidR="00722B41" w:rsidRPr="0053514D" w:rsidRDefault="008F2FA5">
            <w:pPr>
              <w:spacing w:before="16" w:after="0" w:line="229" w:lineRule="exact"/>
              <w:ind w:left="123"/>
              <w:rPr>
                <w:sz w:val="20"/>
                <w:szCs w:val="20"/>
              </w:rPr>
            </w:pPr>
            <w:r w:rsidRPr="0053514D">
              <w:rPr>
                <w:rFonts w:ascii="Calibri" w:hAnsi="Calibri" w:cs="Calibri"/>
                <w:color w:val="000000"/>
                <w:sz w:val="20"/>
                <w:szCs w:val="20"/>
              </w:rPr>
              <w:t>independent comes with</w:t>
            </w:r>
          </w:p>
          <w:p w14:paraId="61A721DA" w14:textId="77777777" w:rsidR="00722B41" w:rsidRPr="0053514D" w:rsidRDefault="008F2FA5">
            <w:pPr>
              <w:spacing w:before="15" w:after="0" w:line="229" w:lineRule="exact"/>
              <w:ind w:left="123"/>
              <w:rPr>
                <w:sz w:val="20"/>
                <w:szCs w:val="20"/>
              </w:rPr>
            </w:pPr>
            <w:r w:rsidRPr="0053514D">
              <w:rPr>
                <w:rFonts w:ascii="Calibri" w:hAnsi="Calibri" w:cs="Calibri"/>
                <w:color w:val="000000"/>
                <w:sz w:val="20"/>
                <w:szCs w:val="20"/>
              </w:rPr>
              <w:t>increased opportunities and</w:t>
            </w:r>
          </w:p>
          <w:p w14:paraId="63CAA4F3" w14:textId="77777777" w:rsidR="00722B41" w:rsidRPr="0053514D" w:rsidRDefault="008F2FA5">
            <w:pPr>
              <w:spacing w:before="14" w:after="0" w:line="229" w:lineRule="exact"/>
              <w:ind w:left="123"/>
              <w:rPr>
                <w:sz w:val="20"/>
                <w:szCs w:val="20"/>
              </w:rPr>
            </w:pPr>
            <w:r w:rsidRPr="0053514D">
              <w:rPr>
                <w:rFonts w:ascii="Calibri" w:hAnsi="Calibri" w:cs="Calibri"/>
                <w:color w:val="000000"/>
                <w:sz w:val="20"/>
                <w:szCs w:val="20"/>
              </w:rPr>
              <w:t>responsibilities.</w:t>
            </w:r>
          </w:p>
        </w:tc>
        <w:tc>
          <w:tcPr>
            <w:tcW w:w="2560" w:type="dxa"/>
            <w:tcBorders>
              <w:top w:val="single" w:sz="5" w:space="0" w:color="000000"/>
              <w:left w:val="single" w:sz="5" w:space="0" w:color="000000"/>
              <w:bottom w:val="single" w:sz="5" w:space="0" w:color="000000"/>
              <w:right w:val="single" w:sz="5" w:space="0" w:color="000000"/>
            </w:tcBorders>
          </w:tcPr>
          <w:p w14:paraId="7026F423" w14:textId="77777777" w:rsidR="00722B41" w:rsidRPr="0053514D" w:rsidRDefault="008F2FA5">
            <w:pPr>
              <w:spacing w:before="13" w:after="0" w:line="229" w:lineRule="exact"/>
              <w:ind w:left="115"/>
              <w:rPr>
                <w:sz w:val="20"/>
                <w:szCs w:val="20"/>
              </w:rPr>
            </w:pPr>
            <w:r w:rsidRPr="0053514D">
              <w:rPr>
                <w:rFonts w:ascii="Calibri" w:hAnsi="Calibri" w:cs="Calibri"/>
                <w:color w:val="000000"/>
                <w:sz w:val="20"/>
                <w:szCs w:val="20"/>
              </w:rPr>
              <w:t>How can the media influence</w:t>
            </w:r>
          </w:p>
          <w:p w14:paraId="2170D834"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people?</w:t>
            </w:r>
          </w:p>
          <w:p w14:paraId="0123158A" w14:textId="6872C95D" w:rsidR="00722B41" w:rsidRPr="0053514D" w:rsidRDefault="008F2FA5">
            <w:pPr>
              <w:spacing w:before="13" w:after="0" w:line="229" w:lineRule="exact"/>
              <w:ind w:left="115"/>
              <w:rPr>
                <w:sz w:val="20"/>
                <w:szCs w:val="20"/>
              </w:rPr>
            </w:pPr>
            <w:r w:rsidRPr="0053514D">
              <w:rPr>
                <w:rFonts w:ascii="Calibri" w:hAnsi="Calibri" w:cs="Calibri"/>
                <w:color w:val="000000"/>
                <w:sz w:val="20"/>
                <w:szCs w:val="20"/>
              </w:rPr>
              <w:t>Pupils wi</w:t>
            </w:r>
            <w:r w:rsidR="0053514D">
              <w:rPr>
                <w:rFonts w:ascii="Calibri" w:hAnsi="Calibri" w:cs="Calibri"/>
                <w:color w:val="000000"/>
                <w:sz w:val="20"/>
                <w:szCs w:val="20"/>
              </w:rPr>
              <w:t>l</w:t>
            </w:r>
            <w:r w:rsidRPr="0053514D">
              <w:rPr>
                <w:rFonts w:ascii="Calibri" w:hAnsi="Calibri" w:cs="Calibri"/>
                <w:color w:val="000000"/>
                <w:sz w:val="20"/>
                <w:szCs w:val="20"/>
              </w:rPr>
              <w:t>l explore how the</w:t>
            </w:r>
          </w:p>
          <w:p w14:paraId="39FE1005"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media, including online</w:t>
            </w:r>
          </w:p>
          <w:p w14:paraId="62B97532" w14:textId="77777777" w:rsidR="00722B41" w:rsidRPr="0053514D" w:rsidRDefault="008F2FA5">
            <w:pPr>
              <w:spacing w:before="15" w:after="0" w:line="229" w:lineRule="exact"/>
              <w:ind w:left="115"/>
              <w:rPr>
                <w:sz w:val="20"/>
                <w:szCs w:val="20"/>
              </w:rPr>
            </w:pPr>
            <w:r w:rsidRPr="0053514D">
              <w:rPr>
                <w:rFonts w:ascii="Calibri" w:hAnsi="Calibri" w:cs="Calibri"/>
                <w:color w:val="000000"/>
                <w:sz w:val="20"/>
                <w:szCs w:val="20"/>
              </w:rPr>
              <w:t>experiences, can affect</w:t>
            </w:r>
          </w:p>
          <w:p w14:paraId="7FD1DB3F" w14:textId="77777777" w:rsidR="00722B41" w:rsidRPr="0053514D" w:rsidRDefault="008F2FA5">
            <w:pPr>
              <w:spacing w:before="16" w:after="0" w:line="229" w:lineRule="exact"/>
              <w:ind w:left="115"/>
              <w:rPr>
                <w:sz w:val="20"/>
                <w:szCs w:val="20"/>
              </w:rPr>
            </w:pPr>
            <w:r w:rsidRPr="0053514D">
              <w:rPr>
                <w:rFonts w:ascii="Calibri" w:hAnsi="Calibri" w:cs="Calibri"/>
                <w:color w:val="000000"/>
                <w:spacing w:val="1"/>
                <w:sz w:val="20"/>
                <w:szCs w:val="20"/>
              </w:rPr>
              <w:t>people’s wellbeing - their</w:t>
            </w:r>
          </w:p>
          <w:p w14:paraId="30D50928" w14:textId="77777777" w:rsidR="00722B41" w:rsidRPr="0053514D" w:rsidRDefault="008F2FA5">
            <w:pPr>
              <w:spacing w:before="14" w:after="0" w:line="229" w:lineRule="exact"/>
              <w:ind w:left="115"/>
              <w:rPr>
                <w:sz w:val="20"/>
                <w:szCs w:val="20"/>
              </w:rPr>
            </w:pPr>
            <w:r w:rsidRPr="0053514D">
              <w:rPr>
                <w:rFonts w:ascii="Calibri" w:hAnsi="Calibri" w:cs="Calibri"/>
                <w:color w:val="000000"/>
                <w:sz w:val="20"/>
                <w:szCs w:val="20"/>
              </w:rPr>
              <w:t>thoughts, feelings and</w:t>
            </w:r>
          </w:p>
          <w:p w14:paraId="77CD1460" w14:textId="77777777" w:rsidR="00722B41" w:rsidRPr="0053514D" w:rsidRDefault="008F2FA5">
            <w:pPr>
              <w:spacing w:before="16" w:after="0" w:line="229" w:lineRule="exact"/>
              <w:ind w:left="115"/>
              <w:rPr>
                <w:sz w:val="20"/>
                <w:szCs w:val="20"/>
              </w:rPr>
            </w:pPr>
            <w:r w:rsidRPr="0053514D">
              <w:rPr>
                <w:rFonts w:ascii="Calibri" w:hAnsi="Calibri" w:cs="Calibri"/>
                <w:color w:val="000000"/>
                <w:sz w:val="20"/>
                <w:szCs w:val="20"/>
              </w:rPr>
              <w:t>actions.</w:t>
            </w:r>
          </w:p>
        </w:tc>
      </w:tr>
      <w:tr w:rsidR="00D17D3B" w:rsidRPr="0053514D" w14:paraId="70F5E504" w14:textId="77777777" w:rsidTr="00A744DA">
        <w:trPr>
          <w:trHeight w:hRule="exact" w:val="3556"/>
        </w:trPr>
        <w:tc>
          <w:tcPr>
            <w:tcW w:w="1547" w:type="dxa"/>
            <w:tcBorders>
              <w:top w:val="single" w:sz="5" w:space="0" w:color="000000"/>
              <w:left w:val="single" w:sz="5" w:space="0" w:color="000000"/>
              <w:bottom w:val="single" w:sz="5" w:space="0" w:color="000000"/>
              <w:right w:val="single" w:sz="5" w:space="0" w:color="000000"/>
            </w:tcBorders>
          </w:tcPr>
          <w:p w14:paraId="686F1CBB" w14:textId="77777777" w:rsidR="00D17D3B" w:rsidRPr="0053514D" w:rsidRDefault="00D17D3B" w:rsidP="00D17D3B">
            <w:pPr>
              <w:spacing w:before="13" w:after="0" w:line="229" w:lineRule="exact"/>
              <w:ind w:left="110"/>
              <w:rPr>
                <w:sz w:val="20"/>
                <w:szCs w:val="20"/>
              </w:rPr>
            </w:pPr>
            <w:r w:rsidRPr="0053514D">
              <w:rPr>
                <w:rFonts w:ascii="Calibri" w:hAnsi="Calibri" w:cs="Calibri"/>
                <w:color w:val="000000"/>
                <w:sz w:val="20"/>
                <w:szCs w:val="20"/>
              </w:rPr>
              <w:lastRenderedPageBreak/>
              <w:t>MFL -</w:t>
            </w:r>
          </w:p>
          <w:p w14:paraId="09AE2DDE" w14:textId="77777777" w:rsidR="00D17D3B" w:rsidRPr="0053514D" w:rsidRDefault="00D17D3B" w:rsidP="00D17D3B">
            <w:pPr>
              <w:spacing w:before="15" w:after="0" w:line="229" w:lineRule="exact"/>
              <w:ind w:left="110"/>
              <w:rPr>
                <w:sz w:val="20"/>
                <w:szCs w:val="20"/>
              </w:rPr>
            </w:pPr>
            <w:r w:rsidRPr="0053514D">
              <w:rPr>
                <w:rFonts w:ascii="Calibri" w:hAnsi="Calibri" w:cs="Calibri"/>
                <w:color w:val="000000"/>
                <w:sz w:val="20"/>
                <w:szCs w:val="20"/>
              </w:rPr>
              <w:t>French</w:t>
            </w:r>
          </w:p>
        </w:tc>
        <w:tc>
          <w:tcPr>
            <w:tcW w:w="2280" w:type="dxa"/>
            <w:tcBorders>
              <w:top w:val="single" w:sz="5" w:space="0" w:color="000000"/>
              <w:left w:val="single" w:sz="5" w:space="0" w:color="000000"/>
              <w:bottom w:val="single" w:sz="5" w:space="0" w:color="000000"/>
              <w:right w:val="single" w:sz="5" w:space="0" w:color="000000"/>
            </w:tcBorders>
          </w:tcPr>
          <w:p w14:paraId="76081A6D" w14:textId="77777777" w:rsidR="00A744DA" w:rsidRDefault="00A744DA" w:rsidP="00A744DA">
            <w:pPr>
              <w:spacing w:before="13" w:after="0" w:line="229" w:lineRule="exact"/>
              <w:ind w:left="110"/>
            </w:pPr>
            <w:r>
              <w:rPr>
                <w:rFonts w:ascii="Calibri" w:hAnsi="Calibri" w:cs="Calibri"/>
                <w:color w:val="000000"/>
                <w:sz w:val="20"/>
                <w:szCs w:val="20"/>
              </w:rPr>
              <w:t>Design an Extraordinary</w:t>
            </w:r>
          </w:p>
          <w:p w14:paraId="2FEAD07E" w14:textId="77777777" w:rsidR="00A744DA" w:rsidRDefault="00A744DA" w:rsidP="00A744DA">
            <w:pPr>
              <w:spacing w:before="15" w:after="0" w:line="229" w:lineRule="exact"/>
              <w:ind w:left="110"/>
            </w:pPr>
            <w:r>
              <w:rPr>
                <w:rFonts w:ascii="Calibri" w:hAnsi="Calibri" w:cs="Calibri"/>
                <w:color w:val="000000"/>
                <w:sz w:val="20"/>
                <w:szCs w:val="20"/>
              </w:rPr>
              <w:t>Animal using knowledge</w:t>
            </w:r>
          </w:p>
          <w:p w14:paraId="5E4D4637" w14:textId="77777777" w:rsidR="00A744DA" w:rsidRDefault="00A744DA" w:rsidP="00A744DA">
            <w:pPr>
              <w:spacing w:before="16" w:after="0" w:line="229" w:lineRule="exact"/>
              <w:ind w:left="110"/>
            </w:pPr>
            <w:r>
              <w:rPr>
                <w:rFonts w:ascii="Calibri" w:hAnsi="Calibri" w:cs="Calibri"/>
                <w:color w:val="000000"/>
                <w:sz w:val="20"/>
                <w:szCs w:val="20"/>
              </w:rPr>
              <w:t>of:</w:t>
            </w:r>
          </w:p>
          <w:p w14:paraId="558BA104" w14:textId="77777777" w:rsidR="00A744DA" w:rsidRDefault="00A744DA" w:rsidP="00A744DA">
            <w:pPr>
              <w:spacing w:before="14" w:after="0" w:line="229" w:lineRule="exact"/>
              <w:ind w:left="110"/>
            </w:pPr>
            <w:r>
              <w:rPr>
                <w:rFonts w:ascii="Calibri" w:hAnsi="Calibri" w:cs="Calibri"/>
                <w:color w:val="000000"/>
                <w:sz w:val="20"/>
                <w:szCs w:val="20"/>
              </w:rPr>
              <w:t>· sentence building with</w:t>
            </w:r>
          </w:p>
          <w:p w14:paraId="68AD0C03" w14:textId="77777777" w:rsidR="00A744DA" w:rsidRDefault="00A744DA" w:rsidP="00A744DA">
            <w:pPr>
              <w:spacing w:before="15" w:after="0" w:line="229" w:lineRule="exact"/>
              <w:ind w:left="110"/>
            </w:pPr>
            <w:r>
              <w:rPr>
                <w:rFonts w:ascii="Calibri" w:hAnsi="Calibri" w:cs="Calibri"/>
                <w:color w:val="000000"/>
                <w:sz w:val="20"/>
                <w:szCs w:val="20"/>
              </w:rPr>
              <w:t>nouns, colour and size</w:t>
            </w:r>
          </w:p>
          <w:p w14:paraId="51B2CF11" w14:textId="77777777" w:rsidR="00A744DA" w:rsidRDefault="00A744DA" w:rsidP="00A744DA">
            <w:pPr>
              <w:spacing w:before="16" w:after="0" w:line="229" w:lineRule="exact"/>
              <w:ind w:left="110"/>
            </w:pPr>
            <w:r>
              <w:rPr>
                <w:rFonts w:ascii="Calibri" w:hAnsi="Calibri" w:cs="Calibri"/>
                <w:color w:val="000000"/>
                <w:sz w:val="20"/>
                <w:szCs w:val="20"/>
              </w:rPr>
              <w:t>adjectives and</w:t>
            </w:r>
          </w:p>
          <w:p w14:paraId="53BEA24E" w14:textId="77777777" w:rsidR="00A744DA" w:rsidRDefault="00A744DA" w:rsidP="00A744DA">
            <w:pPr>
              <w:spacing w:before="14" w:after="0" w:line="229" w:lineRule="exact"/>
              <w:ind w:left="110"/>
            </w:pPr>
            <w:r>
              <w:rPr>
                <w:rFonts w:ascii="Calibri" w:hAnsi="Calibri" w:cs="Calibri"/>
                <w:color w:val="000000"/>
                <w:sz w:val="20"/>
                <w:szCs w:val="20"/>
              </w:rPr>
              <w:t>negatives</w:t>
            </w:r>
          </w:p>
          <w:p w14:paraId="53657016" w14:textId="77777777" w:rsidR="00A744DA" w:rsidRDefault="00A744DA" w:rsidP="00A744DA">
            <w:pPr>
              <w:spacing w:before="16" w:after="0" w:line="229" w:lineRule="exact"/>
              <w:ind w:left="110"/>
            </w:pPr>
            <w:r>
              <w:rPr>
                <w:rFonts w:ascii="Calibri" w:hAnsi="Calibri" w:cs="Calibri"/>
                <w:color w:val="000000"/>
                <w:sz w:val="20"/>
                <w:szCs w:val="20"/>
              </w:rPr>
              <w:t>· correspondence of</w:t>
            </w:r>
          </w:p>
          <w:p w14:paraId="7589EF74" w14:textId="77777777" w:rsidR="00A744DA" w:rsidRDefault="00A744DA" w:rsidP="00A744DA">
            <w:pPr>
              <w:spacing w:before="16" w:after="0" w:line="229" w:lineRule="exact"/>
              <w:ind w:left="110"/>
            </w:pPr>
            <w:r>
              <w:rPr>
                <w:rFonts w:ascii="Calibri" w:hAnsi="Calibri" w:cs="Calibri"/>
                <w:color w:val="000000"/>
                <w:sz w:val="20"/>
                <w:szCs w:val="20"/>
              </w:rPr>
              <w:t>letters to sound</w:t>
            </w:r>
          </w:p>
          <w:p w14:paraId="47B431D2" w14:textId="77777777" w:rsidR="00A744DA" w:rsidRDefault="00A744DA" w:rsidP="00A744DA">
            <w:pPr>
              <w:spacing w:before="16" w:after="0" w:line="229" w:lineRule="exact"/>
              <w:ind w:left="110"/>
            </w:pPr>
            <w:r>
              <w:rPr>
                <w:rFonts w:ascii="Calibri" w:hAnsi="Calibri" w:cs="Calibri"/>
                <w:color w:val="000000"/>
                <w:sz w:val="20"/>
                <w:szCs w:val="20"/>
              </w:rPr>
              <w:t>· use of a bi-lingual</w:t>
            </w:r>
          </w:p>
          <w:p w14:paraId="113F2054" w14:textId="66E828B8" w:rsidR="00D17D3B" w:rsidRPr="00D17D3B" w:rsidRDefault="00A744DA" w:rsidP="00A744DA">
            <w:pPr>
              <w:spacing w:line="240" w:lineRule="auto"/>
              <w:ind w:left="360"/>
              <w:rPr>
                <w:sz w:val="20"/>
                <w:szCs w:val="20"/>
              </w:rPr>
            </w:pPr>
            <w:r>
              <w:rPr>
                <w:rFonts w:ascii="Calibri" w:hAnsi="Calibri" w:cs="Calibri"/>
                <w:color w:val="000000"/>
                <w:sz w:val="20"/>
                <w:szCs w:val="20"/>
              </w:rPr>
              <w:t>dictionary</w:t>
            </w:r>
          </w:p>
        </w:tc>
        <w:tc>
          <w:tcPr>
            <w:tcW w:w="2400" w:type="dxa"/>
            <w:tcBorders>
              <w:top w:val="single" w:sz="5" w:space="0" w:color="000000"/>
              <w:left w:val="single" w:sz="5" w:space="0" w:color="000000"/>
              <w:bottom w:val="single" w:sz="5" w:space="0" w:color="000000"/>
              <w:right w:val="single" w:sz="5" w:space="0" w:color="000000"/>
            </w:tcBorders>
          </w:tcPr>
          <w:p w14:paraId="4AD96B73" w14:textId="77777777" w:rsidR="00D17D3B" w:rsidRDefault="00D17D3B" w:rsidP="00D17D3B">
            <w:pPr>
              <w:spacing w:before="13" w:after="0" w:line="240" w:lineRule="auto"/>
              <w:ind w:left="360"/>
              <w:rPr>
                <w:rFonts w:ascii="Comic Sans MS" w:hAnsi="Comic Sans MS"/>
                <w:b/>
                <w:sz w:val="18"/>
                <w:szCs w:val="18"/>
              </w:rPr>
            </w:pPr>
          </w:p>
          <w:p w14:paraId="650AB1B5" w14:textId="77777777" w:rsidR="00A744DA" w:rsidRDefault="00A744DA" w:rsidP="00A744DA">
            <w:pPr>
              <w:spacing w:before="13" w:after="0" w:line="229" w:lineRule="exact"/>
              <w:ind w:left="113"/>
            </w:pPr>
            <w:r>
              <w:rPr>
                <w:rFonts w:ascii="Calibri" w:hAnsi="Calibri" w:cs="Calibri"/>
                <w:color w:val="000000"/>
                <w:sz w:val="20"/>
                <w:szCs w:val="20"/>
              </w:rPr>
              <w:t>Design a cartoon version of</w:t>
            </w:r>
          </w:p>
          <w:p w14:paraId="6650489D" w14:textId="77777777" w:rsidR="00A744DA" w:rsidRDefault="00A744DA" w:rsidP="00A744DA">
            <w:pPr>
              <w:spacing w:before="15" w:after="0" w:line="229" w:lineRule="exact"/>
              <w:ind w:left="113"/>
            </w:pPr>
            <w:r>
              <w:rPr>
                <w:rFonts w:ascii="Calibri" w:hAnsi="Calibri" w:cs="Calibri"/>
                <w:color w:val="000000"/>
                <w:sz w:val="20"/>
                <w:szCs w:val="20"/>
              </w:rPr>
              <w:t>the story Bon Appétit</w:t>
            </w:r>
          </w:p>
          <w:p w14:paraId="30FEA366" w14:textId="77777777" w:rsidR="00A744DA" w:rsidRDefault="00A744DA" w:rsidP="00A744DA">
            <w:pPr>
              <w:spacing w:before="16" w:after="0" w:line="229" w:lineRule="exact"/>
              <w:ind w:left="113"/>
            </w:pPr>
            <w:r>
              <w:rPr>
                <w:rFonts w:ascii="Calibri" w:hAnsi="Calibri" w:cs="Calibri"/>
                <w:color w:val="000000"/>
                <w:sz w:val="20"/>
                <w:szCs w:val="20"/>
              </w:rPr>
              <w:t>Monsieur Lapin using</w:t>
            </w:r>
          </w:p>
          <w:p w14:paraId="33CF5D44" w14:textId="77777777" w:rsidR="00A744DA" w:rsidRDefault="00A744DA" w:rsidP="00A744DA">
            <w:pPr>
              <w:spacing w:before="14" w:after="0" w:line="229" w:lineRule="exact"/>
              <w:ind w:left="113"/>
            </w:pPr>
            <w:r>
              <w:rPr>
                <w:rFonts w:ascii="Calibri" w:hAnsi="Calibri" w:cs="Calibri"/>
                <w:color w:val="000000"/>
                <w:sz w:val="20"/>
                <w:szCs w:val="20"/>
              </w:rPr>
              <w:t>knowledge of: · sentence</w:t>
            </w:r>
          </w:p>
          <w:p w14:paraId="3539D20B" w14:textId="77777777" w:rsidR="00A744DA" w:rsidRDefault="00A744DA" w:rsidP="00A744DA">
            <w:pPr>
              <w:spacing w:before="15" w:after="0" w:line="229" w:lineRule="exact"/>
              <w:ind w:left="113"/>
            </w:pPr>
            <w:r>
              <w:rPr>
                <w:rFonts w:ascii="Calibri" w:hAnsi="Calibri" w:cs="Calibri"/>
                <w:color w:val="000000"/>
                <w:sz w:val="20"/>
                <w:szCs w:val="20"/>
              </w:rPr>
              <w:t>building with singular and</w:t>
            </w:r>
          </w:p>
          <w:p w14:paraId="063BCFC2" w14:textId="77777777" w:rsidR="00A744DA" w:rsidRDefault="00A744DA" w:rsidP="00A744DA">
            <w:pPr>
              <w:spacing w:before="16" w:after="0" w:line="229" w:lineRule="exact"/>
              <w:ind w:left="113"/>
            </w:pPr>
            <w:r>
              <w:rPr>
                <w:rFonts w:ascii="Calibri" w:hAnsi="Calibri" w:cs="Calibri"/>
                <w:color w:val="000000"/>
                <w:sz w:val="20"/>
                <w:szCs w:val="20"/>
              </w:rPr>
              <w:t>plural nouns, the partitive</w:t>
            </w:r>
          </w:p>
          <w:p w14:paraId="3F9DFE33" w14:textId="77777777" w:rsidR="00A744DA" w:rsidRDefault="00A744DA" w:rsidP="00A744DA">
            <w:pPr>
              <w:spacing w:before="14" w:after="0" w:line="229" w:lineRule="exact"/>
              <w:ind w:left="113"/>
            </w:pPr>
            <w:r>
              <w:rPr>
                <w:rFonts w:ascii="Calibri" w:hAnsi="Calibri" w:cs="Calibri"/>
                <w:color w:val="000000"/>
                <w:sz w:val="20"/>
                <w:szCs w:val="20"/>
              </w:rPr>
              <w:t>article and 1st and 2nd</w:t>
            </w:r>
          </w:p>
          <w:p w14:paraId="2B2DB143" w14:textId="77777777" w:rsidR="00A744DA" w:rsidRDefault="00A744DA" w:rsidP="00A744DA">
            <w:pPr>
              <w:spacing w:before="16" w:after="0" w:line="229" w:lineRule="exact"/>
              <w:ind w:left="113"/>
            </w:pPr>
            <w:r>
              <w:rPr>
                <w:rFonts w:ascii="Calibri" w:hAnsi="Calibri" w:cs="Calibri"/>
                <w:color w:val="000000"/>
                <w:sz w:val="20"/>
                <w:szCs w:val="20"/>
              </w:rPr>
              <w:t>person -</w:t>
            </w:r>
            <w:proofErr w:type="spellStart"/>
            <w:r>
              <w:rPr>
                <w:rFonts w:ascii="Calibri" w:hAnsi="Calibri" w:cs="Calibri"/>
                <w:color w:val="000000"/>
                <w:sz w:val="20"/>
                <w:szCs w:val="20"/>
              </w:rPr>
              <w:t>er</w:t>
            </w:r>
            <w:proofErr w:type="spellEnd"/>
            <w:r>
              <w:rPr>
                <w:rFonts w:ascii="Calibri" w:hAnsi="Calibri" w:cs="Calibri"/>
                <w:color w:val="000000"/>
                <w:sz w:val="20"/>
                <w:szCs w:val="20"/>
              </w:rPr>
              <w:t xml:space="preserve"> verbs ·</w:t>
            </w:r>
          </w:p>
          <w:p w14:paraId="12F61CCD" w14:textId="77777777" w:rsidR="00A744DA" w:rsidRDefault="00A744DA" w:rsidP="00A744DA">
            <w:pPr>
              <w:spacing w:before="16" w:after="0" w:line="229" w:lineRule="exact"/>
              <w:ind w:left="113"/>
            </w:pPr>
            <w:r>
              <w:rPr>
                <w:rFonts w:ascii="Calibri" w:hAnsi="Calibri" w:cs="Calibri"/>
                <w:color w:val="000000"/>
                <w:sz w:val="20"/>
                <w:szCs w:val="20"/>
              </w:rPr>
              <w:t>correspondence of letters</w:t>
            </w:r>
          </w:p>
          <w:p w14:paraId="06BBA690" w14:textId="77777777" w:rsidR="00A744DA" w:rsidRDefault="00A744DA" w:rsidP="00A744DA">
            <w:pPr>
              <w:spacing w:before="16" w:after="0" w:line="229" w:lineRule="exact"/>
              <w:ind w:left="113"/>
            </w:pPr>
            <w:r>
              <w:rPr>
                <w:rFonts w:ascii="Calibri" w:hAnsi="Calibri" w:cs="Calibri"/>
                <w:color w:val="000000"/>
                <w:sz w:val="20"/>
                <w:szCs w:val="20"/>
              </w:rPr>
              <w:t>to sound · use of a bi-</w:t>
            </w:r>
          </w:p>
          <w:p w14:paraId="2069C9B4" w14:textId="67F19DBB" w:rsidR="00A744DA" w:rsidRPr="00D17D3B" w:rsidRDefault="00A744DA" w:rsidP="00A744DA">
            <w:pPr>
              <w:spacing w:before="13" w:after="0" w:line="240" w:lineRule="auto"/>
              <w:rPr>
                <w:sz w:val="20"/>
                <w:szCs w:val="20"/>
              </w:rPr>
            </w:pPr>
            <w:r>
              <w:rPr>
                <w:rFonts w:ascii="Calibri" w:hAnsi="Calibri" w:cs="Calibri"/>
                <w:color w:val="000000"/>
                <w:sz w:val="20"/>
                <w:szCs w:val="20"/>
              </w:rPr>
              <w:t>lingual dictionary</w:t>
            </w:r>
          </w:p>
        </w:tc>
        <w:tc>
          <w:tcPr>
            <w:tcW w:w="2420" w:type="dxa"/>
            <w:gridSpan w:val="2"/>
            <w:tcBorders>
              <w:top w:val="single" w:sz="5" w:space="0" w:color="000000"/>
              <w:left w:val="single" w:sz="5" w:space="0" w:color="000000"/>
              <w:bottom w:val="single" w:sz="5" w:space="0" w:color="000000"/>
              <w:right w:val="single" w:sz="5" w:space="0" w:color="000000"/>
            </w:tcBorders>
          </w:tcPr>
          <w:p w14:paraId="611B5356" w14:textId="77777777" w:rsidR="00A744DA" w:rsidRDefault="00A744DA" w:rsidP="00A744DA">
            <w:pPr>
              <w:spacing w:before="13" w:after="0" w:line="229" w:lineRule="exact"/>
              <w:ind w:left="111"/>
            </w:pPr>
            <w:r>
              <w:rPr>
                <w:rFonts w:ascii="Calibri" w:hAnsi="Calibri" w:cs="Calibri"/>
                <w:color w:val="000000"/>
                <w:sz w:val="20"/>
                <w:szCs w:val="20"/>
              </w:rPr>
              <w:t>Continue from</w:t>
            </w:r>
          </w:p>
          <w:p w14:paraId="5F7F4439" w14:textId="70590340" w:rsidR="00D17D3B" w:rsidRPr="00D17D3B" w:rsidRDefault="00A744DA" w:rsidP="00A744DA">
            <w:pPr>
              <w:spacing w:line="240" w:lineRule="auto"/>
              <w:ind w:left="360"/>
              <w:rPr>
                <w:sz w:val="20"/>
                <w:szCs w:val="20"/>
              </w:rPr>
            </w:pPr>
            <w:r>
              <w:rPr>
                <w:rFonts w:ascii="Calibri" w:hAnsi="Calibri" w:cs="Calibri"/>
                <w:color w:val="000000"/>
                <w:sz w:val="20"/>
                <w:szCs w:val="20"/>
              </w:rPr>
              <w:t>Autumn 2 lessons 8 - 12</w:t>
            </w:r>
          </w:p>
        </w:tc>
        <w:tc>
          <w:tcPr>
            <w:tcW w:w="2260" w:type="dxa"/>
            <w:tcBorders>
              <w:top w:val="single" w:sz="5" w:space="0" w:color="000000"/>
              <w:left w:val="single" w:sz="5" w:space="0" w:color="000000"/>
              <w:bottom w:val="single" w:sz="5" w:space="0" w:color="000000"/>
              <w:right w:val="single" w:sz="5" w:space="0" w:color="000000"/>
            </w:tcBorders>
          </w:tcPr>
          <w:p w14:paraId="739A2418" w14:textId="77777777" w:rsidR="00A744DA" w:rsidRDefault="00A744DA" w:rsidP="00A744DA">
            <w:pPr>
              <w:spacing w:before="13" w:after="0" w:line="229" w:lineRule="exact"/>
              <w:ind w:left="115"/>
            </w:pPr>
            <w:r>
              <w:rPr>
                <w:rFonts w:ascii="Calibri" w:hAnsi="Calibri" w:cs="Calibri"/>
                <w:color w:val="000000"/>
                <w:sz w:val="20"/>
                <w:szCs w:val="20"/>
              </w:rPr>
              <w:t>Write a mini-book of The</w:t>
            </w:r>
          </w:p>
          <w:p w14:paraId="7B67910B" w14:textId="77777777" w:rsidR="00A744DA" w:rsidRDefault="00A744DA" w:rsidP="00A744DA">
            <w:pPr>
              <w:spacing w:before="15" w:after="0" w:line="229" w:lineRule="exact"/>
              <w:ind w:left="115"/>
            </w:pPr>
            <w:r>
              <w:rPr>
                <w:rFonts w:ascii="Calibri" w:hAnsi="Calibri" w:cs="Calibri"/>
                <w:color w:val="000000"/>
                <w:sz w:val="20"/>
                <w:szCs w:val="20"/>
              </w:rPr>
              <w:t>Hungry Monster using</w:t>
            </w:r>
          </w:p>
          <w:p w14:paraId="4F345B97" w14:textId="77777777" w:rsidR="00A744DA" w:rsidRDefault="00A744DA" w:rsidP="00A744DA">
            <w:pPr>
              <w:spacing w:before="16" w:after="0" w:line="229" w:lineRule="exact"/>
              <w:ind w:left="115"/>
            </w:pPr>
            <w:r>
              <w:rPr>
                <w:rFonts w:ascii="Calibri" w:hAnsi="Calibri" w:cs="Calibri"/>
                <w:color w:val="000000"/>
                <w:sz w:val="20"/>
                <w:szCs w:val="20"/>
              </w:rPr>
              <w:t>knowledge of: · sentence</w:t>
            </w:r>
          </w:p>
          <w:p w14:paraId="26AA8ECB" w14:textId="77777777" w:rsidR="00A744DA" w:rsidRDefault="00A744DA" w:rsidP="00A744DA">
            <w:pPr>
              <w:spacing w:before="14" w:after="0" w:line="229" w:lineRule="exact"/>
              <w:ind w:left="115"/>
            </w:pPr>
            <w:r>
              <w:rPr>
                <w:rFonts w:ascii="Calibri" w:hAnsi="Calibri" w:cs="Calibri"/>
                <w:color w:val="000000"/>
                <w:sz w:val="20"/>
                <w:szCs w:val="20"/>
              </w:rPr>
              <w:t>building with plural</w:t>
            </w:r>
          </w:p>
          <w:p w14:paraId="7834BA8A" w14:textId="77777777" w:rsidR="00A744DA" w:rsidRDefault="00A744DA" w:rsidP="00A744DA">
            <w:pPr>
              <w:spacing w:before="15" w:after="0" w:line="229" w:lineRule="exact"/>
              <w:ind w:left="115"/>
            </w:pPr>
            <w:r>
              <w:rPr>
                <w:rFonts w:ascii="Calibri" w:hAnsi="Calibri" w:cs="Calibri"/>
                <w:color w:val="000000"/>
                <w:sz w:val="20"/>
                <w:szCs w:val="20"/>
              </w:rPr>
              <w:t>nouns, the partitive</w:t>
            </w:r>
          </w:p>
          <w:p w14:paraId="19E53433" w14:textId="77777777" w:rsidR="00A744DA" w:rsidRDefault="00A744DA" w:rsidP="00A744DA">
            <w:pPr>
              <w:spacing w:before="16" w:after="0" w:line="229" w:lineRule="exact"/>
              <w:ind w:left="115"/>
            </w:pPr>
            <w:r>
              <w:rPr>
                <w:rFonts w:ascii="Calibri" w:hAnsi="Calibri" w:cs="Calibri"/>
                <w:color w:val="000000"/>
                <w:sz w:val="20"/>
                <w:szCs w:val="20"/>
              </w:rPr>
              <w:t>article and the indefinite</w:t>
            </w:r>
          </w:p>
          <w:p w14:paraId="091049F2" w14:textId="77777777" w:rsidR="00A744DA" w:rsidRDefault="00A744DA" w:rsidP="00A744DA">
            <w:pPr>
              <w:spacing w:before="14" w:after="0" w:line="229" w:lineRule="exact"/>
              <w:ind w:left="115"/>
            </w:pPr>
            <w:r>
              <w:rPr>
                <w:rFonts w:ascii="Calibri" w:hAnsi="Calibri" w:cs="Calibri"/>
                <w:color w:val="000000"/>
                <w:sz w:val="20"/>
                <w:szCs w:val="20"/>
              </w:rPr>
              <w:t>article · correspondence</w:t>
            </w:r>
          </w:p>
          <w:p w14:paraId="50F16BFB" w14:textId="77777777" w:rsidR="00A744DA" w:rsidRDefault="00A744DA" w:rsidP="00A744DA">
            <w:pPr>
              <w:spacing w:before="16" w:after="0" w:line="229" w:lineRule="exact"/>
              <w:ind w:left="115"/>
            </w:pPr>
            <w:r>
              <w:rPr>
                <w:rFonts w:ascii="Calibri" w:hAnsi="Calibri" w:cs="Calibri"/>
                <w:color w:val="000000"/>
                <w:sz w:val="20"/>
                <w:szCs w:val="20"/>
              </w:rPr>
              <w:t>of letters to sound · use</w:t>
            </w:r>
          </w:p>
          <w:p w14:paraId="1B0D89DA" w14:textId="58C85652" w:rsidR="00D17D3B" w:rsidRPr="00D17D3B" w:rsidRDefault="00A744DA" w:rsidP="00A744DA">
            <w:pPr>
              <w:spacing w:line="240" w:lineRule="auto"/>
              <w:ind w:left="360"/>
              <w:rPr>
                <w:sz w:val="20"/>
                <w:szCs w:val="20"/>
              </w:rPr>
            </w:pPr>
            <w:r>
              <w:rPr>
                <w:rFonts w:ascii="Calibri" w:hAnsi="Calibri" w:cs="Calibri"/>
                <w:color w:val="000000"/>
                <w:sz w:val="20"/>
                <w:szCs w:val="20"/>
              </w:rPr>
              <w:t>of a bi-lingual dictionary</w:t>
            </w:r>
          </w:p>
        </w:tc>
        <w:tc>
          <w:tcPr>
            <w:tcW w:w="2560" w:type="dxa"/>
            <w:tcBorders>
              <w:top w:val="single" w:sz="5" w:space="0" w:color="000000"/>
              <w:left w:val="single" w:sz="5" w:space="0" w:color="000000"/>
              <w:bottom w:val="single" w:sz="5" w:space="0" w:color="000000"/>
              <w:right w:val="single" w:sz="5" w:space="0" w:color="000000"/>
            </w:tcBorders>
          </w:tcPr>
          <w:p w14:paraId="60784B62" w14:textId="77777777" w:rsidR="00A744DA" w:rsidRPr="00A744DA" w:rsidRDefault="00A744DA" w:rsidP="00A744DA">
            <w:pPr>
              <w:spacing w:before="16" w:after="0" w:line="240" w:lineRule="auto"/>
              <w:ind w:left="360"/>
              <w:rPr>
                <w:sz w:val="20"/>
                <w:szCs w:val="20"/>
              </w:rPr>
            </w:pPr>
            <w:r w:rsidRPr="00A744DA">
              <w:rPr>
                <w:sz w:val="20"/>
                <w:szCs w:val="20"/>
              </w:rPr>
              <w:t>Design a Birthday Book using</w:t>
            </w:r>
          </w:p>
          <w:p w14:paraId="01F0E7D7" w14:textId="77777777" w:rsidR="00A744DA" w:rsidRPr="00A744DA" w:rsidRDefault="00A744DA" w:rsidP="00A744DA">
            <w:pPr>
              <w:spacing w:before="16" w:after="0" w:line="240" w:lineRule="auto"/>
              <w:ind w:left="360"/>
              <w:rPr>
                <w:sz w:val="20"/>
                <w:szCs w:val="20"/>
              </w:rPr>
            </w:pPr>
            <w:r w:rsidRPr="00A744DA">
              <w:rPr>
                <w:sz w:val="20"/>
                <w:szCs w:val="20"/>
              </w:rPr>
              <w:t>knowledge of:</w:t>
            </w:r>
          </w:p>
          <w:p w14:paraId="11FAD28A" w14:textId="77777777" w:rsidR="00A744DA" w:rsidRPr="00A744DA" w:rsidRDefault="00A744DA" w:rsidP="00A744DA">
            <w:pPr>
              <w:spacing w:before="16" w:after="0" w:line="240" w:lineRule="auto"/>
              <w:ind w:left="360"/>
              <w:rPr>
                <w:sz w:val="20"/>
                <w:szCs w:val="20"/>
              </w:rPr>
            </w:pPr>
            <w:r w:rsidRPr="00A744DA">
              <w:rPr>
                <w:sz w:val="20"/>
                <w:szCs w:val="20"/>
              </w:rPr>
              <w:t>· sentence building with</w:t>
            </w:r>
          </w:p>
          <w:p w14:paraId="5E6BAAC9" w14:textId="77777777" w:rsidR="00A744DA" w:rsidRPr="00A744DA" w:rsidRDefault="00A744DA" w:rsidP="00A744DA">
            <w:pPr>
              <w:spacing w:before="16" w:after="0" w:line="240" w:lineRule="auto"/>
              <w:ind w:left="360"/>
              <w:rPr>
                <w:sz w:val="20"/>
                <w:szCs w:val="20"/>
              </w:rPr>
            </w:pPr>
            <w:r w:rsidRPr="00A744DA">
              <w:rPr>
                <w:sz w:val="20"/>
                <w:szCs w:val="20"/>
              </w:rPr>
              <w:t>dates, numbers and</w:t>
            </w:r>
          </w:p>
          <w:p w14:paraId="6383C9C4" w14:textId="77777777" w:rsidR="00A744DA" w:rsidRPr="00A744DA" w:rsidRDefault="00A744DA" w:rsidP="00A744DA">
            <w:pPr>
              <w:spacing w:before="16" w:after="0" w:line="240" w:lineRule="auto"/>
              <w:ind w:left="360"/>
              <w:rPr>
                <w:sz w:val="20"/>
                <w:szCs w:val="20"/>
              </w:rPr>
            </w:pPr>
            <w:r w:rsidRPr="00A744DA">
              <w:rPr>
                <w:sz w:val="20"/>
                <w:szCs w:val="20"/>
              </w:rPr>
              <w:t>questions</w:t>
            </w:r>
          </w:p>
          <w:p w14:paraId="51E061DB" w14:textId="77777777" w:rsidR="00A744DA" w:rsidRPr="00A744DA" w:rsidRDefault="00A744DA" w:rsidP="00A744DA">
            <w:pPr>
              <w:spacing w:before="16" w:after="0" w:line="240" w:lineRule="auto"/>
              <w:ind w:left="360"/>
              <w:rPr>
                <w:sz w:val="20"/>
                <w:szCs w:val="20"/>
              </w:rPr>
            </w:pPr>
            <w:r w:rsidRPr="00A744DA">
              <w:rPr>
                <w:sz w:val="20"/>
                <w:szCs w:val="20"/>
              </w:rPr>
              <w:t>· correspondence of</w:t>
            </w:r>
          </w:p>
          <w:p w14:paraId="2816FFDA" w14:textId="77777777" w:rsidR="00A744DA" w:rsidRPr="00A744DA" w:rsidRDefault="00A744DA" w:rsidP="00A744DA">
            <w:pPr>
              <w:spacing w:before="16" w:after="0" w:line="240" w:lineRule="auto"/>
              <w:ind w:left="360"/>
              <w:rPr>
                <w:sz w:val="20"/>
                <w:szCs w:val="20"/>
              </w:rPr>
            </w:pPr>
            <w:r w:rsidRPr="00A744DA">
              <w:rPr>
                <w:sz w:val="20"/>
                <w:szCs w:val="20"/>
              </w:rPr>
              <w:t>letters to sound</w:t>
            </w:r>
          </w:p>
          <w:p w14:paraId="15621A40" w14:textId="77777777" w:rsidR="00A744DA" w:rsidRPr="00A744DA" w:rsidRDefault="00A744DA" w:rsidP="00A744DA">
            <w:pPr>
              <w:spacing w:before="16" w:after="0" w:line="240" w:lineRule="auto"/>
              <w:ind w:left="360"/>
              <w:rPr>
                <w:sz w:val="20"/>
                <w:szCs w:val="20"/>
              </w:rPr>
            </w:pPr>
            <w:r w:rsidRPr="00A744DA">
              <w:rPr>
                <w:sz w:val="20"/>
                <w:szCs w:val="20"/>
              </w:rPr>
              <w:t>· use of a bi-lingual</w:t>
            </w:r>
          </w:p>
          <w:p w14:paraId="780EC0A2" w14:textId="6F95CABC" w:rsidR="00D17D3B" w:rsidRPr="00D17D3B" w:rsidRDefault="00A744DA" w:rsidP="00A744DA">
            <w:pPr>
              <w:spacing w:before="16" w:after="0" w:line="240" w:lineRule="auto"/>
              <w:ind w:left="360"/>
              <w:rPr>
                <w:sz w:val="20"/>
                <w:szCs w:val="20"/>
              </w:rPr>
            </w:pPr>
            <w:r w:rsidRPr="00A744DA">
              <w:rPr>
                <w:sz w:val="20"/>
                <w:szCs w:val="20"/>
              </w:rPr>
              <w:t>dictionary</w:t>
            </w:r>
          </w:p>
        </w:tc>
        <w:tc>
          <w:tcPr>
            <w:tcW w:w="2560" w:type="dxa"/>
            <w:tcBorders>
              <w:top w:val="single" w:sz="5" w:space="0" w:color="000000"/>
              <w:left w:val="single" w:sz="5" w:space="0" w:color="000000"/>
              <w:bottom w:val="single" w:sz="5" w:space="0" w:color="000000"/>
              <w:right w:val="single" w:sz="5" w:space="0" w:color="000000"/>
            </w:tcBorders>
          </w:tcPr>
          <w:p w14:paraId="25458E56" w14:textId="77777777" w:rsidR="00A744DA" w:rsidRPr="00A744DA" w:rsidRDefault="00A744DA" w:rsidP="00A744DA">
            <w:pPr>
              <w:spacing w:before="13" w:after="0" w:line="229" w:lineRule="exact"/>
              <w:ind w:left="115"/>
            </w:pPr>
            <w:r w:rsidRPr="00A744DA">
              <w:rPr>
                <w:rFonts w:ascii="Calibri" w:hAnsi="Calibri" w:cs="Calibri"/>
                <w:color w:val="000000"/>
                <w:sz w:val="20"/>
                <w:szCs w:val="20"/>
              </w:rPr>
              <w:t>Write a Sequence Poem</w:t>
            </w:r>
          </w:p>
          <w:p w14:paraId="78724E48" w14:textId="77777777" w:rsidR="00A744DA" w:rsidRPr="00A744DA" w:rsidRDefault="00A744DA" w:rsidP="00A744DA">
            <w:pPr>
              <w:spacing w:before="15" w:after="0" w:line="229" w:lineRule="exact"/>
              <w:ind w:left="115"/>
            </w:pPr>
            <w:r w:rsidRPr="00A744DA">
              <w:rPr>
                <w:rFonts w:ascii="Calibri" w:hAnsi="Calibri" w:cs="Calibri"/>
                <w:color w:val="000000"/>
                <w:sz w:val="20"/>
                <w:szCs w:val="20"/>
              </w:rPr>
              <w:t>using knowledge of: ·</w:t>
            </w:r>
          </w:p>
          <w:p w14:paraId="54322694" w14:textId="77777777" w:rsidR="00A744DA" w:rsidRPr="00A744DA" w:rsidRDefault="00A744DA" w:rsidP="00A744DA">
            <w:pPr>
              <w:spacing w:before="16" w:after="0" w:line="229" w:lineRule="exact"/>
              <w:ind w:left="115"/>
            </w:pPr>
            <w:r w:rsidRPr="00A744DA">
              <w:rPr>
                <w:rFonts w:ascii="Calibri" w:hAnsi="Calibri" w:cs="Calibri"/>
                <w:color w:val="000000"/>
                <w:sz w:val="20"/>
                <w:szCs w:val="20"/>
              </w:rPr>
              <w:t>sentence building with the</w:t>
            </w:r>
          </w:p>
          <w:p w14:paraId="22FED083" w14:textId="77777777" w:rsidR="00A744DA" w:rsidRPr="00A744DA" w:rsidRDefault="00A744DA" w:rsidP="00A744DA">
            <w:pPr>
              <w:spacing w:before="14" w:after="0" w:line="229" w:lineRule="exact"/>
              <w:ind w:left="115"/>
            </w:pPr>
            <w:r w:rsidRPr="00A744DA">
              <w:rPr>
                <w:rFonts w:ascii="Calibri" w:hAnsi="Calibri" w:cs="Calibri"/>
                <w:color w:val="000000"/>
                <w:sz w:val="20"/>
                <w:szCs w:val="20"/>
              </w:rPr>
              <w:t>indefinite and definite</w:t>
            </w:r>
          </w:p>
          <w:p w14:paraId="2491F5C7" w14:textId="77777777" w:rsidR="00A744DA" w:rsidRPr="00A744DA" w:rsidRDefault="00A744DA" w:rsidP="00A744DA">
            <w:pPr>
              <w:spacing w:before="15" w:after="0" w:line="229" w:lineRule="exact"/>
              <w:ind w:left="115"/>
            </w:pPr>
            <w:r w:rsidRPr="00A744DA">
              <w:rPr>
                <w:rFonts w:ascii="Calibri" w:hAnsi="Calibri" w:cs="Calibri"/>
                <w:color w:val="000000"/>
                <w:sz w:val="20"/>
                <w:szCs w:val="20"/>
              </w:rPr>
              <w:t>article, singular and plural</w:t>
            </w:r>
          </w:p>
          <w:p w14:paraId="0E8E9203" w14:textId="77777777" w:rsidR="00A744DA" w:rsidRPr="00A744DA" w:rsidRDefault="00A744DA" w:rsidP="00A744DA">
            <w:pPr>
              <w:spacing w:before="16" w:after="0" w:line="229" w:lineRule="exact"/>
              <w:ind w:left="115"/>
            </w:pPr>
            <w:r w:rsidRPr="00A744DA">
              <w:rPr>
                <w:rFonts w:ascii="Calibri" w:hAnsi="Calibri" w:cs="Calibri"/>
                <w:color w:val="000000"/>
                <w:sz w:val="20"/>
                <w:szCs w:val="20"/>
              </w:rPr>
              <w:t>nouns and prepositions ·</w:t>
            </w:r>
          </w:p>
          <w:p w14:paraId="0E8431D8" w14:textId="77777777" w:rsidR="00A744DA" w:rsidRPr="00A744DA" w:rsidRDefault="00A744DA" w:rsidP="00A744DA">
            <w:pPr>
              <w:spacing w:before="14" w:after="0" w:line="229" w:lineRule="exact"/>
              <w:ind w:left="115"/>
            </w:pPr>
            <w:r w:rsidRPr="00A744DA">
              <w:rPr>
                <w:rFonts w:ascii="Calibri" w:hAnsi="Calibri" w:cs="Calibri"/>
                <w:color w:val="000000"/>
                <w:sz w:val="20"/>
                <w:szCs w:val="20"/>
              </w:rPr>
              <w:t>correspondence of letters to</w:t>
            </w:r>
          </w:p>
          <w:p w14:paraId="0078DA27" w14:textId="77777777" w:rsidR="00A744DA" w:rsidRPr="00A744DA" w:rsidRDefault="00A744DA" w:rsidP="00A744DA">
            <w:pPr>
              <w:spacing w:before="16" w:after="0" w:line="229" w:lineRule="exact"/>
              <w:ind w:left="115"/>
            </w:pPr>
            <w:r w:rsidRPr="00A744DA">
              <w:rPr>
                <w:rFonts w:ascii="Calibri" w:hAnsi="Calibri" w:cs="Calibri"/>
                <w:color w:val="000000"/>
                <w:sz w:val="20"/>
                <w:szCs w:val="20"/>
              </w:rPr>
              <w:t>sound · use of a bi-lingual</w:t>
            </w:r>
          </w:p>
          <w:p w14:paraId="785BB32E" w14:textId="3755C3DD" w:rsidR="00D17D3B" w:rsidRPr="00D17D3B" w:rsidRDefault="00A744DA" w:rsidP="00A744DA">
            <w:pPr>
              <w:spacing w:line="240" w:lineRule="auto"/>
              <w:ind w:left="360"/>
              <w:rPr>
                <w:sz w:val="20"/>
                <w:szCs w:val="20"/>
              </w:rPr>
            </w:pPr>
            <w:r w:rsidRPr="00A744DA">
              <w:rPr>
                <w:rFonts w:ascii="Calibri" w:hAnsi="Calibri" w:cs="Calibri"/>
                <w:color w:val="000000"/>
                <w:sz w:val="20"/>
                <w:szCs w:val="20"/>
              </w:rPr>
              <w:t>dictionary</w:t>
            </w:r>
            <w:bookmarkStart w:id="0" w:name="_GoBack"/>
            <w:bookmarkEnd w:id="0"/>
          </w:p>
        </w:tc>
      </w:tr>
    </w:tbl>
    <w:tbl>
      <w:tblPr>
        <w:tblpPr w:leftFromText="180" w:rightFromText="180" w:vertAnchor="text" w:horzAnchor="margin" w:tblpXSpec="center" w:tblpY="152"/>
        <w:tblW w:w="0" w:type="auto"/>
        <w:tblLayout w:type="fixed"/>
        <w:tblCellMar>
          <w:left w:w="0" w:type="dxa"/>
          <w:right w:w="0" w:type="dxa"/>
        </w:tblCellMar>
        <w:tblLook w:val="04A0" w:firstRow="1" w:lastRow="0" w:firstColumn="1" w:lastColumn="0" w:noHBand="0" w:noVBand="1"/>
      </w:tblPr>
      <w:tblGrid>
        <w:gridCol w:w="1547"/>
        <w:gridCol w:w="2280"/>
        <w:gridCol w:w="2400"/>
        <w:gridCol w:w="2420"/>
        <w:gridCol w:w="2260"/>
        <w:gridCol w:w="2560"/>
        <w:gridCol w:w="2560"/>
      </w:tblGrid>
      <w:tr w:rsidR="00534253" w:rsidRPr="0053514D" w14:paraId="186E0075" w14:textId="77777777" w:rsidTr="00534253">
        <w:trPr>
          <w:trHeight w:hRule="exact" w:val="1136"/>
        </w:trPr>
        <w:tc>
          <w:tcPr>
            <w:tcW w:w="1547" w:type="dxa"/>
            <w:tcBorders>
              <w:top w:val="single" w:sz="5" w:space="0" w:color="000000"/>
              <w:left w:val="single" w:sz="5" w:space="0" w:color="000000"/>
              <w:bottom w:val="single" w:sz="5" w:space="0" w:color="000000"/>
              <w:right w:val="single" w:sz="5" w:space="0" w:color="000000"/>
            </w:tcBorders>
          </w:tcPr>
          <w:p w14:paraId="739EE656" w14:textId="77777777" w:rsidR="00534253" w:rsidRPr="0053514D" w:rsidRDefault="00534253" w:rsidP="00534253">
            <w:pPr>
              <w:spacing w:before="13" w:after="0" w:line="229" w:lineRule="exact"/>
              <w:ind w:left="115"/>
              <w:rPr>
                <w:sz w:val="20"/>
                <w:szCs w:val="20"/>
              </w:rPr>
            </w:pPr>
            <w:r w:rsidRPr="0053514D">
              <w:rPr>
                <w:rFonts w:ascii="Calibri" w:hAnsi="Calibri" w:cs="Calibri"/>
                <w:color w:val="000000"/>
                <w:sz w:val="20"/>
                <w:szCs w:val="20"/>
              </w:rPr>
              <w:t xml:space="preserve">PE </w:t>
            </w:r>
          </w:p>
        </w:tc>
        <w:tc>
          <w:tcPr>
            <w:tcW w:w="2280" w:type="dxa"/>
            <w:tcBorders>
              <w:top w:val="single" w:sz="5" w:space="0" w:color="000000"/>
              <w:left w:val="single" w:sz="5" w:space="0" w:color="000000"/>
              <w:bottom w:val="single" w:sz="5" w:space="0" w:color="000000"/>
              <w:right w:val="single" w:sz="5" w:space="0" w:color="000000"/>
            </w:tcBorders>
          </w:tcPr>
          <w:p w14:paraId="31F76E39" w14:textId="77777777" w:rsidR="00534253" w:rsidRPr="0053514D" w:rsidRDefault="00534253" w:rsidP="00534253">
            <w:pPr>
              <w:spacing w:before="15" w:after="0" w:line="229" w:lineRule="exact"/>
              <w:ind w:left="108"/>
              <w:rPr>
                <w:sz w:val="20"/>
                <w:szCs w:val="20"/>
              </w:rPr>
            </w:pPr>
            <w:r w:rsidRPr="0053514D">
              <w:rPr>
                <w:rFonts w:ascii="Calibri" w:hAnsi="Calibri" w:cs="Calibri"/>
                <w:color w:val="000000"/>
                <w:sz w:val="20"/>
                <w:szCs w:val="20"/>
              </w:rPr>
              <w:t>Project based learning and mindfulness</w:t>
            </w:r>
          </w:p>
          <w:p w14:paraId="7C4C59A5" w14:textId="77777777" w:rsidR="00534253" w:rsidRPr="0053514D" w:rsidRDefault="00534253" w:rsidP="00534253">
            <w:pPr>
              <w:tabs>
                <w:tab w:val="left" w:pos="675"/>
              </w:tabs>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18180016" w14:textId="77777777" w:rsidR="00534253" w:rsidRPr="0053514D" w:rsidRDefault="00534253" w:rsidP="00534253">
            <w:pPr>
              <w:spacing w:after="0" w:line="249" w:lineRule="exact"/>
              <w:ind w:left="110"/>
              <w:rPr>
                <w:sz w:val="20"/>
                <w:szCs w:val="20"/>
              </w:rPr>
            </w:pPr>
            <w:r w:rsidRPr="0053514D">
              <w:rPr>
                <w:rFonts w:ascii="Calibri" w:hAnsi="Calibri" w:cs="Calibri"/>
                <w:color w:val="000000"/>
                <w:sz w:val="20"/>
                <w:szCs w:val="20"/>
              </w:rPr>
              <w:t>Health education, movement and fitness to music</w:t>
            </w:r>
          </w:p>
        </w:tc>
        <w:tc>
          <w:tcPr>
            <w:tcW w:w="2420" w:type="dxa"/>
            <w:tcBorders>
              <w:top w:val="single" w:sz="5" w:space="0" w:color="000000"/>
              <w:left w:val="single" w:sz="5" w:space="0" w:color="000000"/>
              <w:bottom w:val="single" w:sz="5" w:space="0" w:color="000000"/>
              <w:right w:val="single" w:sz="5" w:space="0" w:color="000000"/>
            </w:tcBorders>
          </w:tcPr>
          <w:p w14:paraId="6BC80A41" w14:textId="77777777" w:rsidR="00534253" w:rsidRPr="0053514D" w:rsidRDefault="00534253" w:rsidP="00534253">
            <w:pPr>
              <w:spacing w:before="14" w:after="0" w:line="229" w:lineRule="exact"/>
              <w:ind w:left="109"/>
              <w:rPr>
                <w:sz w:val="20"/>
                <w:szCs w:val="20"/>
              </w:rPr>
            </w:pPr>
            <w:r w:rsidRPr="0053514D">
              <w:rPr>
                <w:rFonts w:ascii="Calibri" w:hAnsi="Calibri" w:cs="Calibri"/>
                <w:color w:val="000000"/>
                <w:sz w:val="20"/>
                <w:szCs w:val="20"/>
              </w:rPr>
              <w:t>Principles, tactics, attacking and defending</w:t>
            </w:r>
          </w:p>
        </w:tc>
        <w:tc>
          <w:tcPr>
            <w:tcW w:w="2260" w:type="dxa"/>
            <w:tcBorders>
              <w:top w:val="single" w:sz="5" w:space="0" w:color="000000"/>
              <w:left w:val="single" w:sz="5" w:space="0" w:color="000000"/>
              <w:bottom w:val="single" w:sz="5" w:space="0" w:color="000000"/>
              <w:right w:val="single" w:sz="5" w:space="0" w:color="000000"/>
            </w:tcBorders>
          </w:tcPr>
          <w:p w14:paraId="743E5DA4" w14:textId="77777777" w:rsidR="00534253" w:rsidRPr="0053514D" w:rsidRDefault="00534253" w:rsidP="00534253">
            <w:pPr>
              <w:spacing w:before="14" w:after="0" w:line="229" w:lineRule="exact"/>
              <w:ind w:left="112"/>
              <w:rPr>
                <w:sz w:val="20"/>
                <w:szCs w:val="20"/>
              </w:rPr>
            </w:pPr>
            <w:r w:rsidRPr="0053514D">
              <w:rPr>
                <w:rFonts w:ascii="Calibri" w:hAnsi="Calibri" w:cs="Calibri"/>
                <w:color w:val="000000"/>
                <w:sz w:val="20"/>
                <w:szCs w:val="20"/>
              </w:rPr>
              <w:t>Principles, tactics, attacking and defending</w:t>
            </w:r>
          </w:p>
        </w:tc>
        <w:tc>
          <w:tcPr>
            <w:tcW w:w="2560" w:type="dxa"/>
            <w:tcBorders>
              <w:top w:val="single" w:sz="5" w:space="0" w:color="000000"/>
              <w:left w:val="single" w:sz="5" w:space="0" w:color="000000"/>
              <w:bottom w:val="single" w:sz="5" w:space="0" w:color="000000"/>
              <w:right w:val="single" w:sz="5" w:space="0" w:color="000000"/>
            </w:tcBorders>
          </w:tcPr>
          <w:p w14:paraId="179B4A80" w14:textId="77777777" w:rsidR="00534253" w:rsidRPr="0053514D" w:rsidRDefault="00534253" w:rsidP="00534253">
            <w:pPr>
              <w:spacing w:before="15" w:after="0" w:line="229" w:lineRule="exact"/>
              <w:ind w:left="121"/>
              <w:rPr>
                <w:sz w:val="20"/>
                <w:szCs w:val="20"/>
              </w:rPr>
            </w:pPr>
            <w:r w:rsidRPr="0053514D">
              <w:rPr>
                <w:rFonts w:ascii="Calibri" w:hAnsi="Calibri" w:cs="Calibri"/>
                <w:color w:val="000000"/>
                <w:sz w:val="20"/>
                <w:szCs w:val="20"/>
              </w:rPr>
              <w:t>Physical competitions and challenges</w:t>
            </w:r>
          </w:p>
        </w:tc>
        <w:tc>
          <w:tcPr>
            <w:tcW w:w="2560" w:type="dxa"/>
            <w:tcBorders>
              <w:top w:val="single" w:sz="5" w:space="0" w:color="000000"/>
              <w:left w:val="single" w:sz="5" w:space="0" w:color="000000"/>
              <w:bottom w:val="single" w:sz="5" w:space="0" w:color="000000"/>
              <w:right w:val="single" w:sz="5" w:space="0" w:color="000000"/>
            </w:tcBorders>
          </w:tcPr>
          <w:p w14:paraId="3B85D5F6" w14:textId="77777777" w:rsidR="00534253" w:rsidRPr="0053514D" w:rsidRDefault="00534253" w:rsidP="00534253">
            <w:pPr>
              <w:spacing w:before="15" w:after="0" w:line="229" w:lineRule="exact"/>
              <w:ind w:left="113"/>
              <w:rPr>
                <w:sz w:val="20"/>
                <w:szCs w:val="20"/>
              </w:rPr>
            </w:pPr>
            <w:r w:rsidRPr="0053514D">
              <w:rPr>
                <w:rFonts w:ascii="Calibri" w:hAnsi="Calibri" w:cs="Calibri"/>
                <w:color w:val="000000"/>
                <w:sz w:val="20"/>
                <w:szCs w:val="20"/>
              </w:rPr>
              <w:t>Outdoor adventure and active learning</w:t>
            </w:r>
          </w:p>
        </w:tc>
      </w:tr>
      <w:tr w:rsidR="00534253" w:rsidRPr="0053514D" w14:paraId="121A6C01" w14:textId="77777777" w:rsidTr="00534253">
        <w:trPr>
          <w:trHeight w:hRule="exact" w:val="1136"/>
        </w:trPr>
        <w:tc>
          <w:tcPr>
            <w:tcW w:w="1547" w:type="dxa"/>
            <w:tcBorders>
              <w:top w:val="single" w:sz="5" w:space="0" w:color="000000"/>
              <w:left w:val="single" w:sz="5" w:space="0" w:color="000000"/>
              <w:bottom w:val="single" w:sz="5" w:space="0" w:color="000000"/>
              <w:right w:val="single" w:sz="5" w:space="0" w:color="000000"/>
            </w:tcBorders>
          </w:tcPr>
          <w:p w14:paraId="4F1443EC" w14:textId="77777777" w:rsidR="00534253" w:rsidRPr="0053514D" w:rsidRDefault="00534253" w:rsidP="00534253">
            <w:pPr>
              <w:spacing w:before="13" w:after="0" w:line="229" w:lineRule="exact"/>
              <w:ind w:left="115"/>
              <w:rPr>
                <w:rFonts w:ascii="Calibri" w:hAnsi="Calibri" w:cs="Calibri"/>
                <w:color w:val="000000"/>
                <w:sz w:val="20"/>
                <w:szCs w:val="20"/>
              </w:rPr>
            </w:pPr>
            <w:r w:rsidRPr="0053514D">
              <w:rPr>
                <w:rFonts w:ascii="Calibri" w:hAnsi="Calibri" w:cs="Calibri"/>
                <w:color w:val="000000"/>
                <w:sz w:val="20"/>
                <w:szCs w:val="20"/>
              </w:rPr>
              <w:t xml:space="preserve">PE </w:t>
            </w:r>
          </w:p>
          <w:p w14:paraId="577E9025" w14:textId="77777777" w:rsidR="00534253" w:rsidRPr="0053514D" w:rsidRDefault="00534253" w:rsidP="00534253">
            <w:pPr>
              <w:spacing w:before="13" w:after="0" w:line="229" w:lineRule="exact"/>
              <w:ind w:left="115"/>
              <w:rPr>
                <w:rFonts w:ascii="Calibri" w:hAnsi="Calibri" w:cs="Calibri"/>
                <w:color w:val="000000"/>
                <w:sz w:val="20"/>
                <w:szCs w:val="20"/>
              </w:rPr>
            </w:pPr>
            <w:r w:rsidRPr="0053514D">
              <w:rPr>
                <w:rFonts w:ascii="Calibri" w:hAnsi="Calibri" w:cs="Calibri"/>
                <w:color w:val="000000"/>
                <w:sz w:val="20"/>
                <w:szCs w:val="20"/>
              </w:rPr>
              <w:t>Outdoor &amp; Adventure</w:t>
            </w:r>
          </w:p>
        </w:tc>
        <w:tc>
          <w:tcPr>
            <w:tcW w:w="2280" w:type="dxa"/>
            <w:tcBorders>
              <w:top w:val="single" w:sz="5" w:space="0" w:color="000000"/>
              <w:left w:val="single" w:sz="5" w:space="0" w:color="000000"/>
              <w:bottom w:val="single" w:sz="5" w:space="0" w:color="000000"/>
              <w:right w:val="single" w:sz="5" w:space="0" w:color="000000"/>
            </w:tcBorders>
          </w:tcPr>
          <w:p w14:paraId="2D6CCC5C" w14:textId="77777777" w:rsidR="00534253" w:rsidRPr="0053514D" w:rsidRDefault="00534253" w:rsidP="00534253">
            <w:pPr>
              <w:spacing w:before="15" w:after="0" w:line="229" w:lineRule="exact"/>
              <w:ind w:left="108"/>
              <w:rPr>
                <w:rFonts w:ascii="Calibri" w:hAnsi="Calibri" w:cs="Calibri"/>
                <w:color w:val="000000"/>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41E8B4FF" w14:textId="77777777" w:rsidR="00534253" w:rsidRPr="0053514D" w:rsidRDefault="00534253" w:rsidP="00534253">
            <w:pPr>
              <w:spacing w:after="0" w:line="249" w:lineRule="exact"/>
              <w:ind w:left="110"/>
              <w:rPr>
                <w:rFonts w:ascii="Calibri" w:hAnsi="Calibri" w:cs="Calibri"/>
                <w:color w:val="000000"/>
                <w:sz w:val="20"/>
                <w:szCs w:val="20"/>
              </w:rPr>
            </w:pPr>
          </w:p>
        </w:tc>
        <w:tc>
          <w:tcPr>
            <w:tcW w:w="2420" w:type="dxa"/>
            <w:tcBorders>
              <w:top w:val="single" w:sz="5" w:space="0" w:color="000000"/>
              <w:left w:val="single" w:sz="5" w:space="0" w:color="000000"/>
              <w:bottom w:val="single" w:sz="5" w:space="0" w:color="000000"/>
              <w:right w:val="single" w:sz="5" w:space="0" w:color="000000"/>
            </w:tcBorders>
          </w:tcPr>
          <w:p w14:paraId="177470BB" w14:textId="77777777" w:rsidR="00534253" w:rsidRPr="0053514D" w:rsidRDefault="00534253" w:rsidP="00534253">
            <w:pPr>
              <w:spacing w:before="14" w:after="0" w:line="229" w:lineRule="exact"/>
              <w:ind w:left="109"/>
              <w:rPr>
                <w:rFonts w:ascii="Calibri" w:hAnsi="Calibri" w:cs="Calibri"/>
                <w:color w:val="000000"/>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69158475" w14:textId="77777777" w:rsidR="00534253" w:rsidRPr="0053514D" w:rsidRDefault="00534253" w:rsidP="00534253">
            <w:pPr>
              <w:spacing w:before="14" w:after="0" w:line="229" w:lineRule="exact"/>
              <w:ind w:left="112"/>
              <w:rPr>
                <w:rFonts w:ascii="Calibri" w:hAnsi="Calibri" w:cs="Calibri"/>
                <w:color w:val="000000"/>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79876420" w14:textId="77777777" w:rsidR="00534253" w:rsidRPr="0053514D" w:rsidRDefault="00534253" w:rsidP="00534253">
            <w:pPr>
              <w:spacing w:before="15" w:after="0" w:line="229" w:lineRule="exact"/>
              <w:ind w:left="121"/>
              <w:rPr>
                <w:rFonts w:ascii="Calibri" w:hAnsi="Calibri" w:cs="Calibri"/>
                <w:color w:val="000000"/>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5A1927D8" w14:textId="77777777" w:rsidR="00534253" w:rsidRPr="0053514D" w:rsidRDefault="00534253" w:rsidP="00534253">
            <w:pPr>
              <w:spacing w:before="15" w:after="0" w:line="229" w:lineRule="exact"/>
              <w:ind w:left="113"/>
              <w:rPr>
                <w:rFonts w:ascii="Calibri" w:hAnsi="Calibri" w:cs="Calibri"/>
                <w:color w:val="000000"/>
                <w:sz w:val="20"/>
                <w:szCs w:val="20"/>
              </w:rPr>
            </w:pPr>
          </w:p>
        </w:tc>
      </w:tr>
    </w:tbl>
    <w:p w14:paraId="0E04F731" w14:textId="60FA5B30" w:rsidR="00D17D3B" w:rsidRPr="00D17D3B" w:rsidRDefault="00D17D3B" w:rsidP="00D17D3B">
      <w:pPr>
        <w:tabs>
          <w:tab w:val="left" w:pos="3263"/>
        </w:tabs>
        <w:rPr>
          <w:sz w:val="20"/>
          <w:szCs w:val="20"/>
        </w:rPr>
      </w:pPr>
    </w:p>
    <w:sectPr w:rsidR="00D17D3B" w:rsidRPr="00D17D3B">
      <w:pgSz w:w="16820" w:h="11900"/>
      <w:pgMar w:top="-20" w:right="0" w:bottom="-20" w:left="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Festivo LC Basic">
    <w:altName w:val="Festivo LC Basic"/>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62F84"/>
    <w:multiLevelType w:val="hybridMultilevel"/>
    <w:tmpl w:val="1CFEB5EE"/>
    <w:lvl w:ilvl="0" w:tplc="E2F46D88">
      <w:start w:val="1"/>
      <w:numFmt w:val="decimal"/>
      <w:lvlText w:val="%1."/>
      <w:lvlJc w:val="left"/>
      <w:pPr>
        <w:ind w:left="107" w:hanging="360"/>
      </w:pPr>
      <w:rPr>
        <w:rFonts w:ascii="Calibri" w:eastAsia="Calibri" w:hAnsi="Calibri" w:cs="Calibri" w:hint="default"/>
        <w:b w:val="0"/>
        <w:bCs w:val="0"/>
        <w:i w:val="0"/>
        <w:iCs w:val="0"/>
        <w:spacing w:val="-1"/>
        <w:w w:val="99"/>
        <w:sz w:val="20"/>
        <w:szCs w:val="20"/>
        <w:lang w:val="en-US" w:eastAsia="en-US" w:bidi="ar-SA"/>
      </w:rPr>
    </w:lvl>
    <w:lvl w:ilvl="1" w:tplc="9936406C">
      <w:numFmt w:val="bullet"/>
      <w:lvlText w:val="•"/>
      <w:lvlJc w:val="left"/>
      <w:pPr>
        <w:ind w:left="308" w:hanging="360"/>
      </w:pPr>
      <w:rPr>
        <w:rFonts w:hint="default"/>
        <w:lang w:val="en-US" w:eastAsia="en-US" w:bidi="ar-SA"/>
      </w:rPr>
    </w:lvl>
    <w:lvl w:ilvl="2" w:tplc="DC3C8C72">
      <w:numFmt w:val="bullet"/>
      <w:lvlText w:val="•"/>
      <w:lvlJc w:val="left"/>
      <w:pPr>
        <w:ind w:left="516" w:hanging="360"/>
      </w:pPr>
      <w:rPr>
        <w:rFonts w:hint="default"/>
        <w:lang w:val="en-US" w:eastAsia="en-US" w:bidi="ar-SA"/>
      </w:rPr>
    </w:lvl>
    <w:lvl w:ilvl="3" w:tplc="8F3A0E06">
      <w:numFmt w:val="bullet"/>
      <w:lvlText w:val="•"/>
      <w:lvlJc w:val="left"/>
      <w:pPr>
        <w:ind w:left="724" w:hanging="360"/>
      </w:pPr>
      <w:rPr>
        <w:rFonts w:hint="default"/>
        <w:lang w:val="en-US" w:eastAsia="en-US" w:bidi="ar-SA"/>
      </w:rPr>
    </w:lvl>
    <w:lvl w:ilvl="4" w:tplc="4DCAA944">
      <w:numFmt w:val="bullet"/>
      <w:lvlText w:val="•"/>
      <w:lvlJc w:val="left"/>
      <w:pPr>
        <w:ind w:left="932" w:hanging="360"/>
      </w:pPr>
      <w:rPr>
        <w:rFonts w:hint="default"/>
        <w:lang w:val="en-US" w:eastAsia="en-US" w:bidi="ar-SA"/>
      </w:rPr>
    </w:lvl>
    <w:lvl w:ilvl="5" w:tplc="3ABA814A">
      <w:numFmt w:val="bullet"/>
      <w:lvlText w:val="•"/>
      <w:lvlJc w:val="left"/>
      <w:pPr>
        <w:ind w:left="1140" w:hanging="360"/>
      </w:pPr>
      <w:rPr>
        <w:rFonts w:hint="default"/>
        <w:lang w:val="en-US" w:eastAsia="en-US" w:bidi="ar-SA"/>
      </w:rPr>
    </w:lvl>
    <w:lvl w:ilvl="6" w:tplc="7034EBBE">
      <w:numFmt w:val="bullet"/>
      <w:lvlText w:val="•"/>
      <w:lvlJc w:val="left"/>
      <w:pPr>
        <w:ind w:left="1348" w:hanging="360"/>
      </w:pPr>
      <w:rPr>
        <w:rFonts w:hint="default"/>
        <w:lang w:val="en-US" w:eastAsia="en-US" w:bidi="ar-SA"/>
      </w:rPr>
    </w:lvl>
    <w:lvl w:ilvl="7" w:tplc="97D8DB58">
      <w:numFmt w:val="bullet"/>
      <w:lvlText w:val="•"/>
      <w:lvlJc w:val="left"/>
      <w:pPr>
        <w:ind w:left="1556" w:hanging="360"/>
      </w:pPr>
      <w:rPr>
        <w:rFonts w:hint="default"/>
        <w:lang w:val="en-US" w:eastAsia="en-US" w:bidi="ar-SA"/>
      </w:rPr>
    </w:lvl>
    <w:lvl w:ilvl="8" w:tplc="8278D176">
      <w:numFmt w:val="bullet"/>
      <w:lvlText w:val="•"/>
      <w:lvlJc w:val="left"/>
      <w:pPr>
        <w:ind w:left="1764" w:hanging="360"/>
      </w:pPr>
      <w:rPr>
        <w:rFonts w:hint="default"/>
        <w:lang w:val="en-US" w:eastAsia="en-US" w:bidi="ar-SA"/>
      </w:rPr>
    </w:lvl>
  </w:abstractNum>
  <w:abstractNum w:abstractNumId="1" w15:restartNumberingAfterBreak="0">
    <w:nsid w:val="0F6B2057"/>
    <w:multiLevelType w:val="hybridMultilevel"/>
    <w:tmpl w:val="C278297E"/>
    <w:lvl w:ilvl="0" w:tplc="46CEC8C8">
      <w:start w:val="1"/>
      <w:numFmt w:val="decimal"/>
      <w:lvlText w:val="%1."/>
      <w:lvlJc w:val="left"/>
      <w:pPr>
        <w:ind w:left="467" w:hanging="360"/>
      </w:pPr>
      <w:rPr>
        <w:rFonts w:ascii="Calibri" w:eastAsia="Calibri" w:hAnsi="Calibri" w:cs="Calibri" w:hint="default"/>
        <w:b w:val="0"/>
        <w:bCs w:val="0"/>
        <w:i w:val="0"/>
        <w:iCs w:val="0"/>
        <w:spacing w:val="-1"/>
        <w:w w:val="99"/>
        <w:sz w:val="20"/>
        <w:szCs w:val="20"/>
        <w:lang w:val="en-US" w:eastAsia="en-US" w:bidi="ar-SA"/>
      </w:rPr>
    </w:lvl>
    <w:lvl w:ilvl="1" w:tplc="3C40BA74">
      <w:numFmt w:val="bullet"/>
      <w:lvlText w:val="•"/>
      <w:lvlJc w:val="left"/>
      <w:pPr>
        <w:ind w:left="641" w:hanging="360"/>
      </w:pPr>
      <w:rPr>
        <w:rFonts w:hint="default"/>
        <w:lang w:val="en-US" w:eastAsia="en-US" w:bidi="ar-SA"/>
      </w:rPr>
    </w:lvl>
    <w:lvl w:ilvl="2" w:tplc="A41082C8">
      <w:numFmt w:val="bullet"/>
      <w:lvlText w:val="•"/>
      <w:lvlJc w:val="left"/>
      <w:pPr>
        <w:ind w:left="823" w:hanging="360"/>
      </w:pPr>
      <w:rPr>
        <w:rFonts w:hint="default"/>
        <w:lang w:val="en-US" w:eastAsia="en-US" w:bidi="ar-SA"/>
      </w:rPr>
    </w:lvl>
    <w:lvl w:ilvl="3" w:tplc="C32E3A6A">
      <w:numFmt w:val="bullet"/>
      <w:lvlText w:val="•"/>
      <w:lvlJc w:val="left"/>
      <w:pPr>
        <w:ind w:left="1004" w:hanging="360"/>
      </w:pPr>
      <w:rPr>
        <w:rFonts w:hint="default"/>
        <w:lang w:val="en-US" w:eastAsia="en-US" w:bidi="ar-SA"/>
      </w:rPr>
    </w:lvl>
    <w:lvl w:ilvl="4" w:tplc="72523C5E">
      <w:numFmt w:val="bullet"/>
      <w:lvlText w:val="•"/>
      <w:lvlJc w:val="left"/>
      <w:pPr>
        <w:ind w:left="1186" w:hanging="360"/>
      </w:pPr>
      <w:rPr>
        <w:rFonts w:hint="default"/>
        <w:lang w:val="en-US" w:eastAsia="en-US" w:bidi="ar-SA"/>
      </w:rPr>
    </w:lvl>
    <w:lvl w:ilvl="5" w:tplc="75F47B52">
      <w:numFmt w:val="bullet"/>
      <w:lvlText w:val="•"/>
      <w:lvlJc w:val="left"/>
      <w:pPr>
        <w:ind w:left="1367" w:hanging="360"/>
      </w:pPr>
      <w:rPr>
        <w:rFonts w:hint="default"/>
        <w:lang w:val="en-US" w:eastAsia="en-US" w:bidi="ar-SA"/>
      </w:rPr>
    </w:lvl>
    <w:lvl w:ilvl="6" w:tplc="7AD00AA6">
      <w:numFmt w:val="bullet"/>
      <w:lvlText w:val="•"/>
      <w:lvlJc w:val="left"/>
      <w:pPr>
        <w:ind w:left="1549" w:hanging="360"/>
      </w:pPr>
      <w:rPr>
        <w:rFonts w:hint="default"/>
        <w:lang w:val="en-US" w:eastAsia="en-US" w:bidi="ar-SA"/>
      </w:rPr>
    </w:lvl>
    <w:lvl w:ilvl="7" w:tplc="D0140674">
      <w:numFmt w:val="bullet"/>
      <w:lvlText w:val="•"/>
      <w:lvlJc w:val="left"/>
      <w:pPr>
        <w:ind w:left="1730" w:hanging="360"/>
      </w:pPr>
      <w:rPr>
        <w:rFonts w:hint="default"/>
        <w:lang w:val="en-US" w:eastAsia="en-US" w:bidi="ar-SA"/>
      </w:rPr>
    </w:lvl>
    <w:lvl w:ilvl="8" w:tplc="1390CCC2">
      <w:numFmt w:val="bullet"/>
      <w:lvlText w:val="•"/>
      <w:lvlJc w:val="left"/>
      <w:pPr>
        <w:ind w:left="1912" w:hanging="360"/>
      </w:pPr>
      <w:rPr>
        <w:rFonts w:hint="default"/>
        <w:lang w:val="en-US" w:eastAsia="en-US" w:bidi="ar-SA"/>
      </w:rPr>
    </w:lvl>
  </w:abstractNum>
  <w:abstractNum w:abstractNumId="2" w15:restartNumberingAfterBreak="0">
    <w:nsid w:val="13037F9E"/>
    <w:multiLevelType w:val="hybridMultilevel"/>
    <w:tmpl w:val="E960BD8C"/>
    <w:lvl w:ilvl="0" w:tplc="D5A25F5C">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3" w15:restartNumberingAfterBreak="0">
    <w:nsid w:val="157A0FBB"/>
    <w:multiLevelType w:val="hybridMultilevel"/>
    <w:tmpl w:val="32B813AC"/>
    <w:lvl w:ilvl="0" w:tplc="1F94F8DC">
      <w:start w:val="1"/>
      <w:numFmt w:val="decimal"/>
      <w:lvlText w:val="%1."/>
      <w:lvlJc w:val="left"/>
      <w:pPr>
        <w:ind w:left="467" w:hanging="361"/>
      </w:pPr>
      <w:rPr>
        <w:rFonts w:ascii="Calibri" w:eastAsia="Calibri" w:hAnsi="Calibri" w:cs="Calibri" w:hint="default"/>
        <w:b w:val="0"/>
        <w:bCs w:val="0"/>
        <w:i w:val="0"/>
        <w:iCs w:val="0"/>
        <w:spacing w:val="-1"/>
        <w:w w:val="99"/>
        <w:sz w:val="20"/>
        <w:szCs w:val="20"/>
        <w:lang w:val="en-US" w:eastAsia="en-US" w:bidi="ar-SA"/>
      </w:rPr>
    </w:lvl>
    <w:lvl w:ilvl="1" w:tplc="B732A20A">
      <w:numFmt w:val="bullet"/>
      <w:lvlText w:val="•"/>
      <w:lvlJc w:val="left"/>
      <w:pPr>
        <w:ind w:left="639" w:hanging="361"/>
      </w:pPr>
      <w:rPr>
        <w:rFonts w:hint="default"/>
        <w:lang w:val="en-US" w:eastAsia="en-US" w:bidi="ar-SA"/>
      </w:rPr>
    </w:lvl>
    <w:lvl w:ilvl="2" w:tplc="C0A88FB0">
      <w:numFmt w:val="bullet"/>
      <w:lvlText w:val="•"/>
      <w:lvlJc w:val="left"/>
      <w:pPr>
        <w:ind w:left="819" w:hanging="361"/>
      </w:pPr>
      <w:rPr>
        <w:rFonts w:hint="default"/>
        <w:lang w:val="en-US" w:eastAsia="en-US" w:bidi="ar-SA"/>
      </w:rPr>
    </w:lvl>
    <w:lvl w:ilvl="3" w:tplc="DE6EB6F4">
      <w:numFmt w:val="bullet"/>
      <w:lvlText w:val="•"/>
      <w:lvlJc w:val="left"/>
      <w:pPr>
        <w:ind w:left="999" w:hanging="361"/>
      </w:pPr>
      <w:rPr>
        <w:rFonts w:hint="default"/>
        <w:lang w:val="en-US" w:eastAsia="en-US" w:bidi="ar-SA"/>
      </w:rPr>
    </w:lvl>
    <w:lvl w:ilvl="4" w:tplc="42AC21A0">
      <w:numFmt w:val="bullet"/>
      <w:lvlText w:val="•"/>
      <w:lvlJc w:val="left"/>
      <w:pPr>
        <w:ind w:left="1179" w:hanging="361"/>
      </w:pPr>
      <w:rPr>
        <w:rFonts w:hint="default"/>
        <w:lang w:val="en-US" w:eastAsia="en-US" w:bidi="ar-SA"/>
      </w:rPr>
    </w:lvl>
    <w:lvl w:ilvl="5" w:tplc="53D0A466">
      <w:numFmt w:val="bullet"/>
      <w:lvlText w:val="•"/>
      <w:lvlJc w:val="left"/>
      <w:pPr>
        <w:ind w:left="1359" w:hanging="361"/>
      </w:pPr>
      <w:rPr>
        <w:rFonts w:hint="default"/>
        <w:lang w:val="en-US" w:eastAsia="en-US" w:bidi="ar-SA"/>
      </w:rPr>
    </w:lvl>
    <w:lvl w:ilvl="6" w:tplc="89E834FE">
      <w:numFmt w:val="bullet"/>
      <w:lvlText w:val="•"/>
      <w:lvlJc w:val="left"/>
      <w:pPr>
        <w:ind w:left="1538" w:hanging="361"/>
      </w:pPr>
      <w:rPr>
        <w:rFonts w:hint="default"/>
        <w:lang w:val="en-US" w:eastAsia="en-US" w:bidi="ar-SA"/>
      </w:rPr>
    </w:lvl>
    <w:lvl w:ilvl="7" w:tplc="6AB04A7C">
      <w:numFmt w:val="bullet"/>
      <w:lvlText w:val="•"/>
      <w:lvlJc w:val="left"/>
      <w:pPr>
        <w:ind w:left="1718" w:hanging="361"/>
      </w:pPr>
      <w:rPr>
        <w:rFonts w:hint="default"/>
        <w:lang w:val="en-US" w:eastAsia="en-US" w:bidi="ar-SA"/>
      </w:rPr>
    </w:lvl>
    <w:lvl w:ilvl="8" w:tplc="ED2A2424">
      <w:numFmt w:val="bullet"/>
      <w:lvlText w:val="•"/>
      <w:lvlJc w:val="left"/>
      <w:pPr>
        <w:ind w:left="1898" w:hanging="361"/>
      </w:pPr>
      <w:rPr>
        <w:rFonts w:hint="default"/>
        <w:lang w:val="en-US" w:eastAsia="en-US" w:bidi="ar-SA"/>
      </w:rPr>
    </w:lvl>
  </w:abstractNum>
  <w:abstractNum w:abstractNumId="4" w15:restartNumberingAfterBreak="0">
    <w:nsid w:val="1878712C"/>
    <w:multiLevelType w:val="multilevel"/>
    <w:tmpl w:val="F30C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E1A11"/>
    <w:multiLevelType w:val="hybridMultilevel"/>
    <w:tmpl w:val="7AD245AA"/>
    <w:lvl w:ilvl="0" w:tplc="135C1074">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6" w15:restartNumberingAfterBreak="0">
    <w:nsid w:val="315A7B04"/>
    <w:multiLevelType w:val="multilevel"/>
    <w:tmpl w:val="3184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87C30"/>
    <w:multiLevelType w:val="multilevel"/>
    <w:tmpl w:val="245E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D643B"/>
    <w:multiLevelType w:val="hybridMultilevel"/>
    <w:tmpl w:val="CF70A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242184A"/>
    <w:multiLevelType w:val="multilevel"/>
    <w:tmpl w:val="0670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8E27DE"/>
    <w:multiLevelType w:val="hybridMultilevel"/>
    <w:tmpl w:val="2E9C6D00"/>
    <w:lvl w:ilvl="0" w:tplc="1062F232">
      <w:start w:val="1"/>
      <w:numFmt w:val="decimal"/>
      <w:lvlText w:val="%1."/>
      <w:lvlJc w:val="left"/>
      <w:pPr>
        <w:ind w:left="467" w:hanging="360"/>
      </w:pPr>
      <w:rPr>
        <w:rFonts w:ascii="Calibri" w:eastAsia="Calibri" w:hAnsi="Calibri" w:cs="Calibri" w:hint="default"/>
        <w:b w:val="0"/>
        <w:bCs w:val="0"/>
        <w:i w:val="0"/>
        <w:iCs w:val="0"/>
        <w:spacing w:val="-1"/>
        <w:w w:val="99"/>
        <w:sz w:val="20"/>
        <w:szCs w:val="20"/>
        <w:lang w:val="en-US" w:eastAsia="en-US" w:bidi="ar-SA"/>
      </w:rPr>
    </w:lvl>
    <w:lvl w:ilvl="1" w:tplc="04B25ABE">
      <w:numFmt w:val="bullet"/>
      <w:lvlText w:val="•"/>
      <w:lvlJc w:val="left"/>
      <w:pPr>
        <w:ind w:left="655" w:hanging="360"/>
      </w:pPr>
      <w:rPr>
        <w:rFonts w:hint="default"/>
        <w:lang w:val="en-US" w:eastAsia="en-US" w:bidi="ar-SA"/>
      </w:rPr>
    </w:lvl>
    <w:lvl w:ilvl="2" w:tplc="C0F06DDA">
      <w:numFmt w:val="bullet"/>
      <w:lvlText w:val="•"/>
      <w:lvlJc w:val="left"/>
      <w:pPr>
        <w:ind w:left="850" w:hanging="360"/>
      </w:pPr>
      <w:rPr>
        <w:rFonts w:hint="default"/>
        <w:lang w:val="en-US" w:eastAsia="en-US" w:bidi="ar-SA"/>
      </w:rPr>
    </w:lvl>
    <w:lvl w:ilvl="3" w:tplc="A6B85138">
      <w:numFmt w:val="bullet"/>
      <w:lvlText w:val="•"/>
      <w:lvlJc w:val="left"/>
      <w:pPr>
        <w:ind w:left="1046" w:hanging="360"/>
      </w:pPr>
      <w:rPr>
        <w:rFonts w:hint="default"/>
        <w:lang w:val="en-US" w:eastAsia="en-US" w:bidi="ar-SA"/>
      </w:rPr>
    </w:lvl>
    <w:lvl w:ilvl="4" w:tplc="3112D0AC">
      <w:numFmt w:val="bullet"/>
      <w:lvlText w:val="•"/>
      <w:lvlJc w:val="left"/>
      <w:pPr>
        <w:ind w:left="1241" w:hanging="360"/>
      </w:pPr>
      <w:rPr>
        <w:rFonts w:hint="default"/>
        <w:lang w:val="en-US" w:eastAsia="en-US" w:bidi="ar-SA"/>
      </w:rPr>
    </w:lvl>
    <w:lvl w:ilvl="5" w:tplc="D1C06E30">
      <w:numFmt w:val="bullet"/>
      <w:lvlText w:val="•"/>
      <w:lvlJc w:val="left"/>
      <w:pPr>
        <w:ind w:left="1437" w:hanging="360"/>
      </w:pPr>
      <w:rPr>
        <w:rFonts w:hint="default"/>
        <w:lang w:val="en-US" w:eastAsia="en-US" w:bidi="ar-SA"/>
      </w:rPr>
    </w:lvl>
    <w:lvl w:ilvl="6" w:tplc="B3FA258E">
      <w:numFmt w:val="bullet"/>
      <w:lvlText w:val="•"/>
      <w:lvlJc w:val="left"/>
      <w:pPr>
        <w:ind w:left="1632" w:hanging="360"/>
      </w:pPr>
      <w:rPr>
        <w:rFonts w:hint="default"/>
        <w:lang w:val="en-US" w:eastAsia="en-US" w:bidi="ar-SA"/>
      </w:rPr>
    </w:lvl>
    <w:lvl w:ilvl="7" w:tplc="467A457E">
      <w:numFmt w:val="bullet"/>
      <w:lvlText w:val="•"/>
      <w:lvlJc w:val="left"/>
      <w:pPr>
        <w:ind w:left="1827" w:hanging="360"/>
      </w:pPr>
      <w:rPr>
        <w:rFonts w:hint="default"/>
        <w:lang w:val="en-US" w:eastAsia="en-US" w:bidi="ar-SA"/>
      </w:rPr>
    </w:lvl>
    <w:lvl w:ilvl="8" w:tplc="6A1066B2">
      <w:numFmt w:val="bullet"/>
      <w:lvlText w:val="•"/>
      <w:lvlJc w:val="left"/>
      <w:pPr>
        <w:ind w:left="2023" w:hanging="360"/>
      </w:pPr>
      <w:rPr>
        <w:rFonts w:hint="default"/>
        <w:lang w:val="en-US" w:eastAsia="en-US" w:bidi="ar-SA"/>
      </w:rPr>
    </w:lvl>
  </w:abstractNum>
  <w:abstractNum w:abstractNumId="11" w15:restartNumberingAfterBreak="0">
    <w:nsid w:val="73AC6DD1"/>
    <w:multiLevelType w:val="multilevel"/>
    <w:tmpl w:val="9898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A6EBA"/>
    <w:multiLevelType w:val="multilevel"/>
    <w:tmpl w:val="29D0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114D17"/>
    <w:multiLevelType w:val="hybridMultilevel"/>
    <w:tmpl w:val="45B22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0"/>
  </w:num>
  <w:num w:numId="4">
    <w:abstractNumId w:val="1"/>
  </w:num>
  <w:num w:numId="5">
    <w:abstractNumId w:val="2"/>
  </w:num>
  <w:num w:numId="6">
    <w:abstractNumId w:val="5"/>
  </w:num>
  <w:num w:numId="7">
    <w:abstractNumId w:val="9"/>
  </w:num>
  <w:num w:numId="8">
    <w:abstractNumId w:val="4"/>
  </w:num>
  <w:num w:numId="9">
    <w:abstractNumId w:val="6"/>
  </w:num>
  <w:num w:numId="10">
    <w:abstractNumId w:val="12"/>
  </w:num>
  <w:num w:numId="11">
    <w:abstractNumId w:val="7"/>
  </w:num>
  <w:num w:numId="12">
    <w:abstractNumId w:val="11"/>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bordersDoNotSurroundHeader/>
  <w:bordersDoNotSurroundFooter/>
  <w:proofState w:spelling="clean" w:grammar="clean"/>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2E3"/>
    <w:rsid w:val="0004636A"/>
    <w:rsid w:val="001832AE"/>
    <w:rsid w:val="001B690E"/>
    <w:rsid w:val="001E7780"/>
    <w:rsid w:val="002335FC"/>
    <w:rsid w:val="00266B7F"/>
    <w:rsid w:val="002826D1"/>
    <w:rsid w:val="00466D05"/>
    <w:rsid w:val="00534253"/>
    <w:rsid w:val="0053514D"/>
    <w:rsid w:val="006D3766"/>
    <w:rsid w:val="00714DC7"/>
    <w:rsid w:val="0072103F"/>
    <w:rsid w:val="007217DE"/>
    <w:rsid w:val="00722B41"/>
    <w:rsid w:val="0077435F"/>
    <w:rsid w:val="008202E3"/>
    <w:rsid w:val="008F2FA5"/>
    <w:rsid w:val="00A744DA"/>
    <w:rsid w:val="00AB163C"/>
    <w:rsid w:val="00C16F31"/>
    <w:rsid w:val="00C41DE8"/>
    <w:rsid w:val="00D17D3B"/>
    <w:rsid w:val="00D449A8"/>
    <w:rsid w:val="00D46B75"/>
    <w:rsid w:val="00EF3B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C072F0"/>
  <w15:docId w15:val="{FFE82606-5DC1-49CD-A8C9-0AC7487D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8F2FA5"/>
    <w:pPr>
      <w:widowControl w:val="0"/>
      <w:autoSpaceDE w:val="0"/>
      <w:autoSpaceDN w:val="0"/>
      <w:spacing w:after="0" w:line="240" w:lineRule="auto"/>
      <w:ind w:left="107"/>
    </w:pPr>
    <w:rPr>
      <w:rFonts w:ascii="Calibri" w:eastAsia="Calibri" w:hAnsi="Calibri" w:cs="Calibri"/>
      <w:lang w:val="en-US" w:eastAsia="en-US"/>
    </w:rPr>
  </w:style>
  <w:style w:type="paragraph" w:customStyle="1" w:styleId="Pa1">
    <w:name w:val="Pa1"/>
    <w:basedOn w:val="Normal"/>
    <w:next w:val="Normal"/>
    <w:uiPriority w:val="99"/>
    <w:rsid w:val="001E7780"/>
    <w:pPr>
      <w:autoSpaceDE w:val="0"/>
      <w:autoSpaceDN w:val="0"/>
      <w:adjustRightInd w:val="0"/>
      <w:spacing w:after="0" w:line="241" w:lineRule="atLeast"/>
    </w:pPr>
    <w:rPr>
      <w:rFonts w:ascii="VAG Rounded Std Thin" w:eastAsiaTheme="minorHAnsi" w:hAnsi="VAG Rounded Std Thin"/>
      <w:sz w:val="24"/>
      <w:szCs w:val="24"/>
      <w:lang w:val="en-GB" w:eastAsia="en-US"/>
    </w:rPr>
  </w:style>
  <w:style w:type="character" w:customStyle="1" w:styleId="A2">
    <w:name w:val="A2"/>
    <w:uiPriority w:val="99"/>
    <w:rsid w:val="001E7780"/>
    <w:rPr>
      <w:rFonts w:cs="VAG Rounded Std Thin"/>
      <w:color w:val="000000"/>
      <w:sz w:val="18"/>
      <w:szCs w:val="18"/>
    </w:rPr>
  </w:style>
  <w:style w:type="paragraph" w:customStyle="1" w:styleId="Pa0">
    <w:name w:val="Pa0"/>
    <w:basedOn w:val="Normal"/>
    <w:next w:val="Normal"/>
    <w:uiPriority w:val="99"/>
    <w:rsid w:val="001E7780"/>
    <w:pPr>
      <w:autoSpaceDE w:val="0"/>
      <w:autoSpaceDN w:val="0"/>
      <w:adjustRightInd w:val="0"/>
      <w:spacing w:after="0" w:line="241" w:lineRule="atLeast"/>
    </w:pPr>
    <w:rPr>
      <w:rFonts w:ascii="Festivo LC Basic" w:eastAsiaTheme="minorHAnsi" w:hAnsi="Festivo LC Basic"/>
      <w:sz w:val="24"/>
      <w:szCs w:val="24"/>
      <w:lang w:val="en-GB" w:eastAsia="en-US"/>
    </w:rPr>
  </w:style>
  <w:style w:type="character" w:customStyle="1" w:styleId="A1">
    <w:name w:val="A1"/>
    <w:uiPriority w:val="99"/>
    <w:rsid w:val="001E7780"/>
    <w:rPr>
      <w:rFonts w:cs="Festivo LC Basic"/>
      <w:color w:val="000000"/>
      <w:sz w:val="28"/>
      <w:szCs w:val="28"/>
    </w:rPr>
  </w:style>
  <w:style w:type="paragraph" w:styleId="ListParagraph">
    <w:name w:val="List Paragraph"/>
    <w:basedOn w:val="Normal"/>
    <w:uiPriority w:val="34"/>
    <w:qFormat/>
    <w:rsid w:val="00D17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17253">
      <w:bodyDiv w:val="1"/>
      <w:marLeft w:val="0"/>
      <w:marRight w:val="0"/>
      <w:marTop w:val="0"/>
      <w:marBottom w:val="0"/>
      <w:divBdr>
        <w:top w:val="none" w:sz="0" w:space="0" w:color="auto"/>
        <w:left w:val="none" w:sz="0" w:space="0" w:color="auto"/>
        <w:bottom w:val="none" w:sz="0" w:space="0" w:color="auto"/>
        <w:right w:val="none" w:sz="0" w:space="0" w:color="auto"/>
      </w:divBdr>
    </w:div>
    <w:div w:id="585843883">
      <w:bodyDiv w:val="1"/>
      <w:marLeft w:val="0"/>
      <w:marRight w:val="0"/>
      <w:marTop w:val="0"/>
      <w:marBottom w:val="0"/>
      <w:divBdr>
        <w:top w:val="none" w:sz="0" w:space="0" w:color="auto"/>
        <w:left w:val="none" w:sz="0" w:space="0" w:color="auto"/>
        <w:bottom w:val="none" w:sz="0" w:space="0" w:color="auto"/>
        <w:right w:val="none" w:sz="0" w:space="0" w:color="auto"/>
      </w:divBdr>
    </w:div>
    <w:div w:id="972442221">
      <w:bodyDiv w:val="1"/>
      <w:marLeft w:val="0"/>
      <w:marRight w:val="0"/>
      <w:marTop w:val="0"/>
      <w:marBottom w:val="0"/>
      <w:divBdr>
        <w:top w:val="none" w:sz="0" w:space="0" w:color="auto"/>
        <w:left w:val="none" w:sz="0" w:space="0" w:color="auto"/>
        <w:bottom w:val="none" w:sz="0" w:space="0" w:color="auto"/>
        <w:right w:val="none" w:sz="0" w:space="0" w:color="auto"/>
      </w:divBdr>
    </w:div>
    <w:div w:id="1056928619">
      <w:bodyDiv w:val="1"/>
      <w:marLeft w:val="0"/>
      <w:marRight w:val="0"/>
      <w:marTop w:val="0"/>
      <w:marBottom w:val="0"/>
      <w:divBdr>
        <w:top w:val="none" w:sz="0" w:space="0" w:color="auto"/>
        <w:left w:val="none" w:sz="0" w:space="0" w:color="auto"/>
        <w:bottom w:val="none" w:sz="0" w:space="0" w:color="auto"/>
        <w:right w:val="none" w:sz="0" w:space="0" w:color="auto"/>
      </w:divBdr>
    </w:div>
    <w:div w:id="1083721455">
      <w:bodyDiv w:val="1"/>
      <w:marLeft w:val="0"/>
      <w:marRight w:val="0"/>
      <w:marTop w:val="0"/>
      <w:marBottom w:val="0"/>
      <w:divBdr>
        <w:top w:val="none" w:sz="0" w:space="0" w:color="auto"/>
        <w:left w:val="none" w:sz="0" w:space="0" w:color="auto"/>
        <w:bottom w:val="none" w:sz="0" w:space="0" w:color="auto"/>
        <w:right w:val="none" w:sz="0" w:space="0" w:color="auto"/>
      </w:divBdr>
    </w:div>
    <w:div w:id="1214198972">
      <w:bodyDiv w:val="1"/>
      <w:marLeft w:val="0"/>
      <w:marRight w:val="0"/>
      <w:marTop w:val="0"/>
      <w:marBottom w:val="0"/>
      <w:divBdr>
        <w:top w:val="none" w:sz="0" w:space="0" w:color="auto"/>
        <w:left w:val="none" w:sz="0" w:space="0" w:color="auto"/>
        <w:bottom w:val="none" w:sz="0" w:space="0" w:color="auto"/>
        <w:right w:val="none" w:sz="0" w:space="0" w:color="auto"/>
      </w:divBdr>
    </w:div>
    <w:div w:id="1407189120">
      <w:bodyDiv w:val="1"/>
      <w:marLeft w:val="0"/>
      <w:marRight w:val="0"/>
      <w:marTop w:val="0"/>
      <w:marBottom w:val="0"/>
      <w:divBdr>
        <w:top w:val="none" w:sz="0" w:space="0" w:color="auto"/>
        <w:left w:val="none" w:sz="0" w:space="0" w:color="auto"/>
        <w:bottom w:val="none" w:sz="0" w:space="0" w:color="auto"/>
        <w:right w:val="none" w:sz="0" w:space="0" w:color="auto"/>
      </w:divBdr>
    </w:div>
    <w:div w:id="211605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2198</Words>
  <Characters>11630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Patel</dc:creator>
  <cp:keywords/>
  <dc:description/>
  <cp:lastModifiedBy>R Hussain</cp:lastModifiedBy>
  <cp:revision>2</cp:revision>
  <dcterms:created xsi:type="dcterms:W3CDTF">2025-09-03T13:21:00Z</dcterms:created>
  <dcterms:modified xsi:type="dcterms:W3CDTF">2025-09-03T13:21:00Z</dcterms:modified>
</cp:coreProperties>
</file>